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82B7" w14:textId="132B9385" w:rsidR="007969A6" w:rsidRPr="006521C5" w:rsidRDefault="006521C5" w:rsidP="00965F7A">
      <w:pPr>
        <w:pStyle w:val="Cm"/>
      </w:pPr>
      <w:r w:rsidRPr="00965F7A">
        <w:t xml:space="preserve">2026. évi </w:t>
      </w:r>
      <w:r w:rsidR="00957763" w:rsidRPr="006521C5">
        <w:t>Talent támogatás</w:t>
      </w:r>
      <w:r w:rsidR="000A4306" w:rsidRPr="006521C5">
        <w:t xml:space="preserve">i </w:t>
      </w:r>
      <w:r w:rsidR="00957763" w:rsidRPr="006521C5">
        <w:t>progra</w:t>
      </w:r>
      <w:r w:rsidR="00E33358" w:rsidRPr="006521C5">
        <w:t xml:space="preserve">m </w:t>
      </w:r>
      <w:r w:rsidRPr="006521C5">
        <w:t>pályázati felhívás</w:t>
      </w:r>
    </w:p>
    <w:p w14:paraId="50B3ADFB" w14:textId="1BE53F11" w:rsidR="006521C5" w:rsidRPr="00965F7A" w:rsidRDefault="006521C5" w:rsidP="00965F7A">
      <w:pPr>
        <w:pStyle w:val="Cmsor1"/>
        <w:rPr>
          <w:b w:val="0"/>
          <w:bCs w:val="0"/>
        </w:rPr>
      </w:pPr>
      <w:r w:rsidRPr="00965F7A">
        <w:t>A Pályázat célja</w:t>
      </w:r>
    </w:p>
    <w:p w14:paraId="1178AAD1" w14:textId="538CC18B" w:rsidR="00B97AEE" w:rsidRPr="00965F7A" w:rsidRDefault="006521C5" w:rsidP="006521C5">
      <w:r w:rsidRPr="00965F7A">
        <w:t xml:space="preserve">A támogatás célja nemzetközi eredményességet megalapozó nemzetközi edzésmunka ösztönzése azon versenyengedélyes sportolók számára, akik a pályázat kiírásnak évében már betöltik 16. életévüket </w:t>
      </w:r>
      <w:r w:rsidR="004F11BD" w:rsidRPr="00965F7A">
        <w:t>(</w:t>
      </w:r>
      <w:r w:rsidR="001B54BE" w:rsidRPr="00965F7A">
        <w:t>2010.</w:t>
      </w:r>
      <w:r w:rsidR="00521A98">
        <w:t>12</w:t>
      </w:r>
      <w:r w:rsidR="001B54BE" w:rsidRPr="00965F7A">
        <w:t>.</w:t>
      </w:r>
      <w:r w:rsidR="00521A98">
        <w:t>3</w:t>
      </w:r>
      <w:r w:rsidR="001B54BE" w:rsidRPr="00965F7A">
        <w:t>1</w:t>
      </w:r>
      <w:r w:rsidR="004F11BD" w:rsidRPr="00965F7A">
        <w:t xml:space="preserve"> vagy az</w:t>
      </w:r>
      <w:r w:rsidR="00521A98">
        <w:t>előtt</w:t>
      </w:r>
      <w:r w:rsidR="001B54BE" w:rsidRPr="00965F7A">
        <w:t xml:space="preserve"> </w:t>
      </w:r>
      <w:r w:rsidRPr="00965F7A">
        <w:t>született</w:t>
      </w:r>
      <w:r w:rsidR="004F11BD" w:rsidRPr="00965F7A">
        <w:t>)</w:t>
      </w:r>
      <w:r w:rsidR="009E2D86" w:rsidRPr="00965F7A">
        <w:t>.</w:t>
      </w:r>
    </w:p>
    <w:p w14:paraId="247F36BC" w14:textId="5A4E0D72" w:rsidR="009771A7" w:rsidRDefault="00B97AEE" w:rsidP="006521C5">
      <w:r w:rsidRPr="006521C5">
        <w:t>Támogatás</w:t>
      </w:r>
      <w:r w:rsidR="003E31CE" w:rsidRPr="006521C5">
        <w:t xml:space="preserve"> megítélése pályázati rendszerben való</w:t>
      </w:r>
      <w:r w:rsidR="00F06697" w:rsidRPr="006521C5">
        <w:t>sul meg. A nyertes pályáz</w:t>
      </w:r>
      <w:r w:rsidR="00B1412E" w:rsidRPr="006521C5">
        <w:t>ó</w:t>
      </w:r>
      <w:r w:rsidR="00F06697" w:rsidRPr="006521C5">
        <w:t xml:space="preserve">kkal </w:t>
      </w:r>
      <w:r w:rsidR="006521C5">
        <w:t>és tagszervezeteikkel</w:t>
      </w:r>
      <w:r w:rsidR="00F06697" w:rsidRPr="006521C5">
        <w:rPr>
          <w:color w:val="FF0000"/>
        </w:rPr>
        <w:t xml:space="preserve"> </w:t>
      </w:r>
      <w:r w:rsidR="00F06697" w:rsidRPr="006521C5">
        <w:t>az M</w:t>
      </w:r>
      <w:r w:rsidR="00603891" w:rsidRPr="006521C5">
        <w:t xml:space="preserve">agyar </w:t>
      </w:r>
      <w:r w:rsidR="00F06697" w:rsidRPr="006521C5">
        <w:t>V</w:t>
      </w:r>
      <w:r w:rsidR="00603891" w:rsidRPr="006521C5">
        <w:t xml:space="preserve">itorlás </w:t>
      </w:r>
      <w:r w:rsidR="00F06697" w:rsidRPr="006521C5">
        <w:t>S</w:t>
      </w:r>
      <w:r w:rsidR="00603891" w:rsidRPr="006521C5">
        <w:t>zövetség (továbbiakban</w:t>
      </w:r>
      <w:r w:rsidR="00110A17" w:rsidRPr="006521C5">
        <w:t>:</w:t>
      </w:r>
      <w:r w:rsidR="00603891" w:rsidRPr="006521C5">
        <w:t xml:space="preserve"> MVSZ)</w:t>
      </w:r>
      <w:r w:rsidR="00F06697" w:rsidRPr="006521C5">
        <w:t xml:space="preserve"> támogatási szerződést </w:t>
      </w:r>
      <w:r w:rsidR="00110A17" w:rsidRPr="006521C5">
        <w:t>(továbbiakban: Támogatás</w:t>
      </w:r>
      <w:r w:rsidR="00CD7BBD" w:rsidRPr="006521C5">
        <w:t xml:space="preserve">i okirat) </w:t>
      </w:r>
      <w:r w:rsidR="00F06697" w:rsidRPr="006521C5">
        <w:t>köt.</w:t>
      </w:r>
    </w:p>
    <w:p w14:paraId="6807D926" w14:textId="35DADCE1" w:rsidR="009771A7" w:rsidRPr="00965F7A" w:rsidRDefault="00222A10" w:rsidP="00965F7A">
      <w:pPr>
        <w:pStyle w:val="Cmsor1"/>
      </w:pPr>
      <w:r w:rsidRPr="00965F7A">
        <w:t>Pályá</w:t>
      </w:r>
      <w:r w:rsidR="00AD28F7" w:rsidRPr="00965F7A">
        <w:t>zók köre, t</w:t>
      </w:r>
      <w:r w:rsidR="00A96E59" w:rsidRPr="00965F7A">
        <w:t>ámogat</w:t>
      </w:r>
      <w:r w:rsidR="00227FF4" w:rsidRPr="00965F7A">
        <w:t>ott</w:t>
      </w:r>
      <w:r w:rsidR="00A96E59" w:rsidRPr="00965F7A">
        <w:t xml:space="preserve"> kategóriák</w:t>
      </w:r>
    </w:p>
    <w:p w14:paraId="2571577E" w14:textId="74D6289A" w:rsidR="003535F1" w:rsidRPr="006521C5" w:rsidRDefault="001B6F34" w:rsidP="006521C5">
      <w:r w:rsidRPr="006521C5">
        <w:t xml:space="preserve">A pályázaton </w:t>
      </w:r>
      <w:r w:rsidR="004F11BD" w:rsidRPr="006521C5">
        <w:t xml:space="preserve">a fentieknek </w:t>
      </w:r>
      <w:r w:rsidR="00C77C35" w:rsidRPr="006521C5">
        <w:t>megfelelő</w:t>
      </w:r>
      <w:r w:rsidR="004F11BD" w:rsidRPr="006521C5">
        <w:t xml:space="preserve"> célcsoportba tartozó </w:t>
      </w:r>
      <w:r w:rsidR="006521C5">
        <w:t>verseny</w:t>
      </w:r>
      <w:r w:rsidRPr="006521C5">
        <w:t>engedélyes versenyző</w:t>
      </w:r>
      <w:r w:rsidR="004230C8">
        <w:t>k</w:t>
      </w:r>
      <w:r w:rsidRPr="006521C5">
        <w:t xml:space="preserve"> vehetnek részt, akik az MVSZ </w:t>
      </w:r>
      <w:r w:rsidR="006521C5">
        <w:t xml:space="preserve">saját forrásból finanszírozott </w:t>
      </w:r>
      <w:r w:rsidR="007615F5" w:rsidRPr="006521C5">
        <w:t xml:space="preserve">más célirányos támogatási forrásaiból </w:t>
      </w:r>
      <w:r w:rsidR="0032787F" w:rsidRPr="006521C5">
        <w:t xml:space="preserve">2026. évben </w:t>
      </w:r>
      <w:r w:rsidR="007615F5" w:rsidRPr="006521C5">
        <w:t xml:space="preserve">nem részesülnek </w:t>
      </w:r>
      <w:r w:rsidR="00744966" w:rsidRPr="006521C5">
        <w:t xml:space="preserve">egyedi </w:t>
      </w:r>
      <w:r w:rsidR="0032787F" w:rsidRPr="006521C5">
        <w:t xml:space="preserve">edzésmunka </w:t>
      </w:r>
      <w:r w:rsidR="007615F5" w:rsidRPr="006521C5">
        <w:t>támogatásban</w:t>
      </w:r>
      <w:r w:rsidR="004A0164" w:rsidRPr="006521C5">
        <w:t xml:space="preserve"> és életkoruk </w:t>
      </w:r>
      <w:r w:rsidR="00D74BAF" w:rsidRPr="006521C5">
        <w:t>megfeleltet</w:t>
      </w:r>
      <w:r w:rsidR="00573D92" w:rsidRPr="006521C5">
        <w:t>hető</w:t>
      </w:r>
      <w:r w:rsidR="004A0164" w:rsidRPr="006521C5">
        <w:t xml:space="preserve"> a hajóosztály</w:t>
      </w:r>
      <w:r w:rsidR="00573D92" w:rsidRPr="006521C5">
        <w:t xml:space="preserve"> kategóriában meghatározott életkornak.</w:t>
      </w:r>
      <w:r w:rsidRPr="006521C5">
        <w:t xml:space="preserve"> </w:t>
      </w:r>
      <w:r w:rsidR="00975B9B" w:rsidRPr="006521C5">
        <w:t xml:space="preserve">A páros hajóosztályban versenyzők </w:t>
      </w:r>
      <w:r w:rsidR="00517DAF" w:rsidRPr="006521C5">
        <w:t xml:space="preserve">személyenként, </w:t>
      </w:r>
      <w:r w:rsidR="000B7C74" w:rsidRPr="006521C5">
        <w:t>önálló pályázatot, kell, hogy benyújtsanak.</w:t>
      </w:r>
    </w:p>
    <w:p w14:paraId="03285EB3" w14:textId="0D600867" w:rsidR="00444359" w:rsidRPr="00965F7A" w:rsidRDefault="000B3C30" w:rsidP="00965F7A">
      <w:pPr>
        <w:pStyle w:val="Listaszerbekezds"/>
        <w:numPr>
          <w:ilvl w:val="0"/>
          <w:numId w:val="10"/>
        </w:numPr>
        <w:spacing w:before="120" w:after="240"/>
        <w:ind w:left="284" w:hanging="357"/>
        <w:contextualSpacing w:val="0"/>
        <w:rPr>
          <w:rStyle w:val="Kiemels2"/>
        </w:rPr>
      </w:pPr>
      <w:r w:rsidRPr="00965F7A">
        <w:rPr>
          <w:rStyle w:val="Kiemels2"/>
        </w:rPr>
        <w:t xml:space="preserve">Olimpiai </w:t>
      </w:r>
      <w:r w:rsidR="004F11BD" w:rsidRPr="00965F7A">
        <w:rPr>
          <w:rStyle w:val="Kiemels2"/>
        </w:rPr>
        <w:t xml:space="preserve">utánpótlás </w:t>
      </w:r>
    </w:p>
    <w:p w14:paraId="42AF9B3C" w14:textId="14AF49AF" w:rsidR="00A96E59" w:rsidRPr="00965F7A" w:rsidRDefault="000B3C30" w:rsidP="00181DCF">
      <w:pPr>
        <w:rPr>
          <w:strike/>
        </w:rPr>
      </w:pPr>
      <w:r w:rsidRPr="00181DCF">
        <w:t>ILCA 7 U21, ILCA 6 U21, 49er U24, 49erFX U24, Nacra 17 mix U24, 470 mix U24</w:t>
      </w:r>
      <w:r w:rsidR="00A70AF2" w:rsidRPr="00181DCF">
        <w:t xml:space="preserve"> hajóosztály kategóriában versenyző</w:t>
      </w:r>
      <w:r w:rsidR="00902EC6" w:rsidRPr="00181DCF">
        <w:t xml:space="preserve"> </w:t>
      </w:r>
      <w:r w:rsidR="00444359" w:rsidRPr="00181DCF">
        <w:t>fiatal sportolók.</w:t>
      </w:r>
      <w:r w:rsidR="00342379" w:rsidRPr="00181DCF">
        <w:t>Az MVSz Versenyrendelkezésekben meghatározott kategóriák szerint</w:t>
      </w:r>
      <w:r w:rsidR="00181DCF" w:rsidRPr="00181DCF">
        <w:t>.</w:t>
      </w:r>
    </w:p>
    <w:p w14:paraId="250DB1C6" w14:textId="334CCD5E" w:rsidR="00902EC6" w:rsidRPr="00965F7A" w:rsidRDefault="00902EC6" w:rsidP="00965F7A">
      <w:pPr>
        <w:pStyle w:val="Listaszerbekezds"/>
        <w:numPr>
          <w:ilvl w:val="0"/>
          <w:numId w:val="10"/>
        </w:numPr>
        <w:spacing w:before="120" w:after="240"/>
        <w:ind w:left="284" w:hanging="357"/>
        <w:contextualSpacing w:val="0"/>
        <w:rPr>
          <w:rStyle w:val="Kiemels2"/>
        </w:rPr>
      </w:pPr>
      <w:r w:rsidRPr="00965F7A">
        <w:rPr>
          <w:rStyle w:val="Kiemels2"/>
        </w:rPr>
        <w:t xml:space="preserve">Ifjúsági </w:t>
      </w:r>
      <w:r w:rsidR="00D65E61" w:rsidRPr="00965F7A">
        <w:rPr>
          <w:rStyle w:val="Kiemels2"/>
        </w:rPr>
        <w:t>kiválóság</w:t>
      </w:r>
    </w:p>
    <w:p w14:paraId="1693F58F" w14:textId="6B8B9CD9" w:rsidR="009771A7" w:rsidRPr="00965F7A" w:rsidRDefault="00BF02CA" w:rsidP="006521C5">
      <w:pPr>
        <w:rPr>
          <w:strike/>
        </w:rPr>
      </w:pPr>
      <w:r w:rsidRPr="00181DCF">
        <w:t>2</w:t>
      </w:r>
      <w:r w:rsidR="0061134F" w:rsidRPr="00181DCF">
        <w:t xml:space="preserve">008. január 1 vagy később született </w:t>
      </w:r>
      <w:r w:rsidR="00D65E61" w:rsidRPr="00181DCF">
        <w:t xml:space="preserve">420 Ifjúsági, 29er ifjúsági, Nacra 15 ifjúsági, ILCA 6 ifjúsági, </w:t>
      </w:r>
      <w:r w:rsidR="00D65E61" w:rsidRPr="00965F7A">
        <w:t xml:space="preserve">ILCA 4 ifjúsági, </w:t>
      </w:r>
      <w:r w:rsidR="00D65E61" w:rsidRPr="00181DCF">
        <w:t xml:space="preserve">hajóosztály kategóriákban versenyző fiatal sportolók. </w:t>
      </w:r>
    </w:p>
    <w:p w14:paraId="457694A6" w14:textId="0DBA72BD" w:rsidR="006370BE" w:rsidRPr="00965F7A" w:rsidRDefault="006370BE" w:rsidP="00965F7A">
      <w:pPr>
        <w:pStyle w:val="Cmsor1"/>
      </w:pPr>
      <w:r w:rsidRPr="00965F7A">
        <w:t>Támogatandó tevékenység</w:t>
      </w:r>
    </w:p>
    <w:p w14:paraId="211529F1" w14:textId="21478D3A" w:rsidR="00ED2001" w:rsidRPr="00965F7A" w:rsidRDefault="00ED2001" w:rsidP="00965F7A">
      <w:pPr>
        <w:pStyle w:val="Listaszerbekezds"/>
        <w:numPr>
          <w:ilvl w:val="0"/>
          <w:numId w:val="11"/>
        </w:numPr>
        <w:spacing w:before="120" w:after="240"/>
        <w:ind w:left="426"/>
        <w:contextualSpacing w:val="0"/>
        <w:rPr>
          <w:rStyle w:val="Kiemels2"/>
        </w:rPr>
      </w:pPr>
      <w:r w:rsidRPr="00965F7A">
        <w:rPr>
          <w:rStyle w:val="Kiemels2"/>
        </w:rPr>
        <w:t xml:space="preserve">Olimpiai </w:t>
      </w:r>
      <w:r w:rsidR="00DB6BD5" w:rsidRPr="00965F7A">
        <w:rPr>
          <w:rStyle w:val="Kiemels2"/>
        </w:rPr>
        <w:t>utánpótlás</w:t>
      </w:r>
    </w:p>
    <w:p w14:paraId="61D20329" w14:textId="61F1BE00" w:rsidR="006370BE" w:rsidRPr="006521C5" w:rsidRDefault="00181DCF" w:rsidP="00965F7A">
      <w:pPr>
        <w:pStyle w:val="Listaszerbekezds"/>
        <w:contextualSpacing w:val="0"/>
      </w:pPr>
      <w:r>
        <w:t>A pályázótól elvárt követelmény, hogy teljesítsen l</w:t>
      </w:r>
      <w:r w:rsidRPr="006521C5">
        <w:t xml:space="preserve">egalább </w:t>
      </w:r>
      <w:r w:rsidR="008F6334" w:rsidRPr="006521C5">
        <w:t>2</w:t>
      </w:r>
      <w:r w:rsidR="00C47F1A" w:rsidRPr="006521C5">
        <w:t>5</w:t>
      </w:r>
      <w:r w:rsidR="005D0FDA" w:rsidRPr="006521C5">
        <w:t xml:space="preserve"> vízi edzésnapot </w:t>
      </w:r>
      <w:proofErr w:type="gramStart"/>
      <w:r w:rsidR="005D0FDA" w:rsidRPr="006521C5">
        <w:t>tartalmazó</w:t>
      </w:r>
      <w:r w:rsidR="00C47F1A" w:rsidRPr="006521C5">
        <w:t xml:space="preserve"> </w:t>
      </w:r>
      <w:r w:rsidR="00590F02" w:rsidRPr="006521C5">
        <w:t xml:space="preserve"> </w:t>
      </w:r>
      <w:r>
        <w:t>clinic</w:t>
      </w:r>
      <w:proofErr w:type="gramEnd"/>
      <w:r w:rsidR="00590F02" w:rsidRPr="006521C5">
        <w:t xml:space="preserve"> jellegű edzőtábor</w:t>
      </w:r>
      <w:r>
        <w:t>t</w:t>
      </w:r>
      <w:r w:rsidR="005D0FDA" w:rsidRPr="006521C5">
        <w:t xml:space="preserve"> </w:t>
      </w:r>
      <w:r w:rsidR="000877A8" w:rsidRPr="006521C5">
        <w:t xml:space="preserve">a hajóosztályban </w:t>
      </w:r>
      <w:r w:rsidR="005A795D" w:rsidRPr="006521C5">
        <w:t xml:space="preserve">igazolhatóan </w:t>
      </w:r>
      <w:r w:rsidR="000877A8" w:rsidRPr="006521C5">
        <w:t xml:space="preserve">jártas </w:t>
      </w:r>
      <w:r w:rsidR="00C47F1A" w:rsidRPr="006521C5">
        <w:t xml:space="preserve">nemzetközi tapasztalattal rendelkező és elismeret </w:t>
      </w:r>
      <w:r>
        <w:t xml:space="preserve">- </w:t>
      </w:r>
      <w:r w:rsidR="00C47F1A" w:rsidRPr="006521C5">
        <w:t>lehetőség szerint kül</w:t>
      </w:r>
      <w:r w:rsidR="006A49B5" w:rsidRPr="006521C5">
        <w:t>f</w:t>
      </w:r>
      <w:r w:rsidR="00C47F1A" w:rsidRPr="006521C5">
        <w:t>öldi</w:t>
      </w:r>
      <w:r>
        <w:t xml:space="preserve"> -</w:t>
      </w:r>
      <w:r w:rsidR="00C47F1A" w:rsidRPr="006521C5">
        <w:t xml:space="preserve"> </w:t>
      </w:r>
      <w:r w:rsidR="00590F02" w:rsidRPr="006521C5">
        <w:t>szakember</w:t>
      </w:r>
      <w:r w:rsidR="000877A8" w:rsidRPr="006521C5">
        <w:t xml:space="preserve">, </w:t>
      </w:r>
      <w:r w:rsidR="00571731" w:rsidRPr="006521C5">
        <w:t>(</w:t>
      </w:r>
      <w:r w:rsidR="000877A8" w:rsidRPr="006521C5">
        <w:t>továbbiakban head coach</w:t>
      </w:r>
      <w:r w:rsidR="00571731" w:rsidRPr="006521C5">
        <w:t>)</w:t>
      </w:r>
      <w:r w:rsidR="000877A8" w:rsidRPr="006521C5">
        <w:t xml:space="preserve"> jelenlét</w:t>
      </w:r>
      <w:r w:rsidR="00EE7779" w:rsidRPr="006521C5">
        <w:t>i irányításával</w:t>
      </w:r>
      <w:r w:rsidR="000877A8" w:rsidRPr="006521C5">
        <w:t>.</w:t>
      </w:r>
    </w:p>
    <w:p w14:paraId="7957B0D7" w14:textId="1ACAE6C9" w:rsidR="000877A8" w:rsidRPr="006521C5" w:rsidRDefault="00181DCF" w:rsidP="00965F7A">
      <w:pPr>
        <w:pStyle w:val="Listaszerbekezds"/>
        <w:spacing w:before="120"/>
        <w:contextualSpacing w:val="0"/>
      </w:pPr>
      <w:r>
        <w:t>Továbbá edzésprogramja részeként á</w:t>
      </w:r>
      <w:r w:rsidRPr="006521C5">
        <w:t>tlag</w:t>
      </w:r>
      <w:r>
        <w:t xml:space="preserve">osan legalább </w:t>
      </w:r>
      <w:r w:rsidR="00443D8D" w:rsidRPr="006521C5">
        <w:t>h</w:t>
      </w:r>
      <w:r w:rsidR="00C6787F" w:rsidRPr="006521C5">
        <w:t>eti</w:t>
      </w:r>
      <w:r>
        <w:t xml:space="preserve"> </w:t>
      </w:r>
      <w:r w:rsidR="006A49B5" w:rsidRPr="006521C5">
        <w:t>3</w:t>
      </w:r>
      <w:r w:rsidR="00C6787F" w:rsidRPr="006521C5">
        <w:t xml:space="preserve"> alkalmat lefedő </w:t>
      </w:r>
      <w:r w:rsidR="005E361F" w:rsidRPr="006521C5">
        <w:t>erőnléti</w:t>
      </w:r>
      <w:r w:rsidR="00C6787F" w:rsidRPr="006521C5">
        <w:t xml:space="preserve"> </w:t>
      </w:r>
      <w:r w:rsidR="005E361F" w:rsidRPr="006521C5">
        <w:t>edzés</w:t>
      </w:r>
      <w:r w:rsidR="00C6787F" w:rsidRPr="006521C5">
        <w:t>program</w:t>
      </w:r>
      <w:r>
        <w:t>ot hajtson végre</w:t>
      </w:r>
      <w:r w:rsidR="00443D8D" w:rsidRPr="006521C5">
        <w:t xml:space="preserve"> a támogatási időszakban.</w:t>
      </w:r>
    </w:p>
    <w:p w14:paraId="13289E76" w14:textId="75045FF8" w:rsidR="006370BE" w:rsidRPr="00965F7A" w:rsidRDefault="004F59F0" w:rsidP="00965F7A">
      <w:pPr>
        <w:pStyle w:val="Listaszerbekezds"/>
        <w:keepNext/>
        <w:numPr>
          <w:ilvl w:val="0"/>
          <w:numId w:val="11"/>
        </w:numPr>
        <w:spacing w:before="240" w:after="120"/>
        <w:ind w:left="425" w:hanging="357"/>
        <w:contextualSpacing w:val="0"/>
        <w:rPr>
          <w:rStyle w:val="Kiemels2"/>
        </w:rPr>
      </w:pPr>
      <w:r w:rsidRPr="00965F7A">
        <w:rPr>
          <w:rStyle w:val="Kiemels2"/>
        </w:rPr>
        <w:t>Ifjúsági kiválóság</w:t>
      </w:r>
    </w:p>
    <w:p w14:paraId="7F858099" w14:textId="1E5D602F" w:rsidR="00363DEA" w:rsidRPr="006521C5" w:rsidRDefault="00181DCF" w:rsidP="00965F7A">
      <w:pPr>
        <w:pStyle w:val="Listaszerbekezds"/>
        <w:contextualSpacing w:val="0"/>
      </w:pPr>
      <w:r>
        <w:t>A pályázótól elvárt követelmény, hogy teljesítsen</w:t>
      </w:r>
      <w:r w:rsidRPr="006521C5">
        <w:t xml:space="preserve"> </w:t>
      </w:r>
      <w:r>
        <w:t>l</w:t>
      </w:r>
      <w:r w:rsidR="00363DEA" w:rsidRPr="006521C5">
        <w:t>egalább 1</w:t>
      </w:r>
      <w:r w:rsidR="00C47F1A" w:rsidRPr="006521C5">
        <w:t>2</w:t>
      </w:r>
      <w:r w:rsidR="00363DEA" w:rsidRPr="006521C5">
        <w:t xml:space="preserve"> vízi edzésnapot tartalmazó</w:t>
      </w:r>
      <w:r w:rsidR="006A49B5" w:rsidRPr="006521C5">
        <w:t xml:space="preserve"> </w:t>
      </w:r>
      <w:proofErr w:type="spellStart"/>
      <w:r>
        <w:t>c</w:t>
      </w:r>
      <w:r w:rsidR="00363DEA" w:rsidRPr="006521C5">
        <w:t>lini</w:t>
      </w:r>
      <w:r>
        <w:t>c</w:t>
      </w:r>
      <w:proofErr w:type="spellEnd"/>
      <w:r w:rsidR="00363DEA" w:rsidRPr="006521C5">
        <w:t xml:space="preserve"> jellegű edzőtábor</w:t>
      </w:r>
      <w:r>
        <w:t>t</w:t>
      </w:r>
      <w:r w:rsidR="00363DEA" w:rsidRPr="006521C5">
        <w:t xml:space="preserve"> a hajóosztályban </w:t>
      </w:r>
      <w:r w:rsidR="00AE39C5" w:rsidRPr="006521C5">
        <w:t>igaz</w:t>
      </w:r>
      <w:r w:rsidR="00B17C21" w:rsidRPr="006521C5">
        <w:t xml:space="preserve">olhatóan </w:t>
      </w:r>
      <w:r w:rsidR="00363DEA" w:rsidRPr="006521C5">
        <w:t xml:space="preserve">jártas </w:t>
      </w:r>
      <w:r w:rsidR="006A49B5" w:rsidRPr="006521C5">
        <w:t xml:space="preserve">nemzetközi </w:t>
      </w:r>
      <w:r w:rsidR="006A49B5" w:rsidRPr="006521C5">
        <w:lastRenderedPageBreak/>
        <w:t>tapasztalattal rendelkező és elismeret</w:t>
      </w:r>
      <w:r>
        <w:t xml:space="preserve"> - </w:t>
      </w:r>
      <w:r w:rsidR="006A49B5" w:rsidRPr="006521C5">
        <w:t xml:space="preserve">lehetőség szerint külföldi </w:t>
      </w:r>
      <w:r>
        <w:t>-</w:t>
      </w:r>
      <w:r w:rsidR="00363DEA" w:rsidRPr="006521C5">
        <w:t xml:space="preserve"> szakember</w:t>
      </w:r>
      <w:r w:rsidR="00571731" w:rsidRPr="006521C5">
        <w:t xml:space="preserve"> (</w:t>
      </w:r>
      <w:r w:rsidR="00363DEA" w:rsidRPr="006521C5">
        <w:t>head coach</w:t>
      </w:r>
      <w:r w:rsidR="00571731" w:rsidRPr="006521C5">
        <w:t>)</w:t>
      </w:r>
      <w:r w:rsidR="00363DEA" w:rsidRPr="006521C5">
        <w:t xml:space="preserve"> jelenlét</w:t>
      </w:r>
      <w:r w:rsidR="00BA57AF" w:rsidRPr="006521C5">
        <w:t>i irányításával</w:t>
      </w:r>
      <w:r w:rsidR="00363DEA" w:rsidRPr="006521C5">
        <w:t>.</w:t>
      </w:r>
    </w:p>
    <w:p w14:paraId="6A20518C" w14:textId="77777777" w:rsidR="00181DCF" w:rsidRPr="006521C5" w:rsidRDefault="00181DCF" w:rsidP="00965F7A">
      <w:pPr>
        <w:pStyle w:val="Listaszerbekezds"/>
        <w:spacing w:before="120"/>
        <w:contextualSpacing w:val="0"/>
      </w:pPr>
      <w:r>
        <w:t>Továbbá edzésprogramja részeként á</w:t>
      </w:r>
      <w:r w:rsidRPr="006521C5">
        <w:t>tlag</w:t>
      </w:r>
      <w:r>
        <w:t xml:space="preserve">osan legalább </w:t>
      </w:r>
      <w:r w:rsidRPr="006521C5">
        <w:t>heti</w:t>
      </w:r>
      <w:r>
        <w:t xml:space="preserve"> </w:t>
      </w:r>
      <w:r w:rsidRPr="006521C5">
        <w:t>3 alkalmat lefedő erőnléti edzésprogram</w:t>
      </w:r>
      <w:r>
        <w:t>ot hajtson végre</w:t>
      </w:r>
      <w:r w:rsidRPr="006521C5">
        <w:t xml:space="preserve"> a támogatási időszakban.</w:t>
      </w:r>
    </w:p>
    <w:p w14:paraId="582FE297" w14:textId="539A51A8" w:rsidR="00B7428D" w:rsidRPr="00965F7A" w:rsidRDefault="00B7428D" w:rsidP="00965F7A">
      <w:pPr>
        <w:pStyle w:val="Cmsor1"/>
      </w:pPr>
      <w:r w:rsidRPr="00965F7A">
        <w:t>A pályázat elbírálása során előnyt jelent</w:t>
      </w:r>
    </w:p>
    <w:p w14:paraId="3BF5C470" w14:textId="1C4C5588" w:rsidR="00B7428D" w:rsidRPr="006521C5" w:rsidRDefault="00B7428D" w:rsidP="00965F7A">
      <w:pPr>
        <w:pStyle w:val="Listaszerbekezds"/>
        <w:numPr>
          <w:ilvl w:val="0"/>
          <w:numId w:val="3"/>
        </w:numPr>
        <w:spacing w:after="120"/>
        <w:ind w:hanging="357"/>
        <w:contextualSpacing w:val="0"/>
      </w:pPr>
      <w:r w:rsidRPr="006521C5">
        <w:t xml:space="preserve">Amennyiben a pályázó más pályázókkal együtt közös edzésmunka megvalósítására pályázik, azaz </w:t>
      </w:r>
      <w:r w:rsidR="00E61767" w:rsidRPr="006521C5">
        <w:t xml:space="preserve">különböző klubokból </w:t>
      </w:r>
      <w:r w:rsidRPr="006521C5">
        <w:t>több magyar egységet érintő</w:t>
      </w:r>
      <w:r w:rsidR="00B17C21" w:rsidRPr="006521C5">
        <w:t xml:space="preserve"> </w:t>
      </w:r>
      <w:r w:rsidRPr="006521C5">
        <w:t xml:space="preserve">együttműködésen alapuló </w:t>
      </w:r>
      <w:r w:rsidR="00181DCF">
        <w:t>clinic</w:t>
      </w:r>
      <w:r w:rsidRPr="006521C5">
        <w:t xml:space="preserve"> jellegű edzésmunka </w:t>
      </w:r>
      <w:r w:rsidR="002904CD" w:rsidRPr="006521C5">
        <w:t>valósul meg</w:t>
      </w:r>
      <w:r w:rsidRPr="006521C5">
        <w:t>.</w:t>
      </w:r>
    </w:p>
    <w:p w14:paraId="4ECBC8D5" w14:textId="77777777" w:rsidR="00181DCF" w:rsidRDefault="00B7428D" w:rsidP="00181DCF">
      <w:pPr>
        <w:pStyle w:val="Listaszerbekezds"/>
        <w:numPr>
          <w:ilvl w:val="0"/>
          <w:numId w:val="3"/>
        </w:numPr>
        <w:spacing w:after="120"/>
        <w:ind w:hanging="357"/>
        <w:contextualSpacing w:val="0"/>
      </w:pPr>
      <w:r w:rsidRPr="006521C5">
        <w:t xml:space="preserve">Amennyiben </w:t>
      </w:r>
      <w:r w:rsidR="002E105D" w:rsidRPr="006521C5">
        <w:t>a pályázó nevelő egyesülete (továbbiakban klub)</w:t>
      </w:r>
      <w:r w:rsidR="00FB4B92" w:rsidRPr="006521C5">
        <w:t xml:space="preserve"> </w:t>
      </w:r>
      <w:r w:rsidRPr="006521C5">
        <w:t>legalább a pályázott támogatási összeggel megegyező pénzügyi támogatást nyújt és erről a klub vezetője írásbeli nyilatkozatot tesz.</w:t>
      </w:r>
    </w:p>
    <w:p w14:paraId="13ADFF0D" w14:textId="7A5A5DE0" w:rsidR="0044411B" w:rsidRPr="006521C5" w:rsidRDefault="00B2535E" w:rsidP="00EE2B14">
      <w:pPr>
        <w:pStyle w:val="Listaszerbekezds"/>
        <w:spacing w:after="120"/>
        <w:contextualSpacing w:val="0"/>
      </w:pPr>
      <w:r>
        <w:t>A klub p</w:t>
      </w:r>
      <w:r w:rsidR="00B7428D" w:rsidRPr="006521C5">
        <w:t>énzügyi támogatás</w:t>
      </w:r>
      <w:r w:rsidR="000C1EBD" w:rsidRPr="006521C5">
        <w:t xml:space="preserve">nak </w:t>
      </w:r>
      <w:r w:rsidR="007E6C4F" w:rsidRPr="006521C5">
        <w:t>értelmezhető</w:t>
      </w:r>
      <w:r w:rsidR="000C1EBD" w:rsidRPr="006521C5">
        <w:t>, az elszámolható költségtíp</w:t>
      </w:r>
      <w:r w:rsidR="007E6C4F" w:rsidRPr="006521C5">
        <w:t>usok</w:t>
      </w:r>
      <w:r w:rsidR="007B101A" w:rsidRPr="006521C5">
        <w:t>ra adott támogatáson felü</w:t>
      </w:r>
      <w:r w:rsidR="00386931" w:rsidRPr="006521C5">
        <w:t>l</w:t>
      </w:r>
      <w:r w:rsidR="007E6C4F" w:rsidRPr="006521C5">
        <w:t>,</w:t>
      </w:r>
      <w:r w:rsidR="000C1EBD" w:rsidRPr="006521C5">
        <w:t xml:space="preserve"> </w:t>
      </w:r>
      <w:r w:rsidR="00DC685C" w:rsidRPr="006521C5">
        <w:t xml:space="preserve">az olyan </w:t>
      </w:r>
      <w:r w:rsidR="00386931" w:rsidRPr="006521C5">
        <w:t xml:space="preserve">alább </w:t>
      </w:r>
      <w:r w:rsidR="00DC685C" w:rsidRPr="006521C5">
        <w:t>felsorolt</w:t>
      </w:r>
      <w:r w:rsidR="00346D15" w:rsidRPr="006521C5">
        <w:t xml:space="preserve"> eszközhasználati költségtípusok, amely</w:t>
      </w:r>
      <w:r w:rsidR="00165B88" w:rsidRPr="006521C5">
        <w:t>ekért</w:t>
      </w:r>
      <w:r w:rsidR="00346D15" w:rsidRPr="006521C5">
        <w:t xml:space="preserve"> a versenyző </w:t>
      </w:r>
      <w:r w:rsidR="00FF27AF" w:rsidRPr="006521C5">
        <w:t xml:space="preserve">a klub számára </w:t>
      </w:r>
      <w:r w:rsidR="00346D15" w:rsidRPr="006521C5">
        <w:t>nem fizet bérleti díjat</w:t>
      </w:r>
      <w:r w:rsidR="007D5471" w:rsidRPr="006521C5">
        <w:t>, mint:</w:t>
      </w:r>
    </w:p>
    <w:p w14:paraId="46D8216F" w14:textId="63EF80E2" w:rsidR="00577CB8" w:rsidRPr="006521C5" w:rsidRDefault="00B7428D" w:rsidP="00965F7A">
      <w:pPr>
        <w:pStyle w:val="Listaszerbekezds"/>
        <w:numPr>
          <w:ilvl w:val="1"/>
          <w:numId w:val="3"/>
        </w:numPr>
        <w:spacing w:after="120"/>
        <w:ind w:hanging="357"/>
        <w:contextualSpacing w:val="0"/>
      </w:pPr>
      <w:r w:rsidRPr="006521C5">
        <w:t xml:space="preserve">a klub részéről számlával igazoltan a versenyző számára </w:t>
      </w:r>
      <w:r w:rsidR="00BD6950" w:rsidRPr="006521C5">
        <w:t>2026</w:t>
      </w:r>
      <w:r w:rsidR="00A70C22" w:rsidRPr="006521C5">
        <w:t>.</w:t>
      </w:r>
      <w:r w:rsidR="00BD6950" w:rsidRPr="006521C5">
        <w:t xml:space="preserve"> évben </w:t>
      </w:r>
      <w:r w:rsidRPr="006521C5">
        <w:t>vásárolt vagy beszerezni tervezett eszköz (hajó, vitorla, rudazat, svert, kormány)</w:t>
      </w:r>
      <w:r w:rsidR="00577CB8" w:rsidRPr="006521C5">
        <w:t>;</w:t>
      </w:r>
    </w:p>
    <w:p w14:paraId="73D54087" w14:textId="5C0D397F" w:rsidR="00E73A6D" w:rsidRPr="006521C5" w:rsidRDefault="00E73A6D" w:rsidP="00965F7A">
      <w:pPr>
        <w:pStyle w:val="Listaszerbekezds"/>
        <w:numPr>
          <w:ilvl w:val="1"/>
          <w:numId w:val="3"/>
        </w:numPr>
        <w:spacing w:after="120"/>
        <w:ind w:hanging="357"/>
        <w:contextualSpacing w:val="0"/>
      </w:pPr>
      <w:r w:rsidRPr="006521C5">
        <w:t>a támogatott</w:t>
      </w:r>
      <w:r w:rsidR="005B2874" w:rsidRPr="006521C5">
        <w:t xml:space="preserve"> edzésmunkához biztosított </w:t>
      </w:r>
      <w:r w:rsidR="00AE0E75" w:rsidRPr="006521C5">
        <w:t>motoros</w:t>
      </w:r>
      <w:r w:rsidR="00525E86" w:rsidRPr="006521C5">
        <w:t xml:space="preserve"> használat</w:t>
      </w:r>
      <w:r w:rsidR="000D6B3B" w:rsidRPr="006521C5">
        <w:t xml:space="preserve">ra vonatkozó </w:t>
      </w:r>
      <w:r w:rsidR="00B72B81" w:rsidRPr="006521C5">
        <w:t>napidí</w:t>
      </w:r>
      <w:r w:rsidR="007906FC" w:rsidRPr="006521C5">
        <w:t>j</w:t>
      </w:r>
      <w:r w:rsidR="00B72B81" w:rsidRPr="006521C5">
        <w:t xml:space="preserve"> </w:t>
      </w:r>
      <w:r w:rsidR="00525E86" w:rsidRPr="006521C5">
        <w:t xml:space="preserve">legfeljebb </w:t>
      </w:r>
      <w:r w:rsidR="00B72B81" w:rsidRPr="006521C5">
        <w:t>30.0</w:t>
      </w:r>
      <w:r w:rsidR="00F836D6" w:rsidRPr="006521C5">
        <w:t>00 forint</w:t>
      </w:r>
      <w:r w:rsidR="003C097B" w:rsidRPr="006521C5">
        <w:t xml:space="preserve"> mértékben</w:t>
      </w:r>
      <w:r w:rsidR="00E82E50" w:rsidRPr="006521C5">
        <w:t>;</w:t>
      </w:r>
    </w:p>
    <w:p w14:paraId="3AADAEF6" w14:textId="200DCD22" w:rsidR="00E82E50" w:rsidRPr="006521C5" w:rsidRDefault="00E82E50" w:rsidP="00965F7A">
      <w:pPr>
        <w:pStyle w:val="Listaszerbekezds"/>
        <w:numPr>
          <w:ilvl w:val="1"/>
          <w:numId w:val="3"/>
        </w:numPr>
        <w:spacing w:after="120"/>
        <w:ind w:hanging="357"/>
        <w:contextualSpacing w:val="0"/>
      </w:pPr>
      <w:r w:rsidRPr="006521C5">
        <w:t xml:space="preserve">a támogatott edzésmunkához biztosított </w:t>
      </w:r>
      <w:r w:rsidR="00AE0E75" w:rsidRPr="006521C5">
        <w:t xml:space="preserve">gépjármű </w:t>
      </w:r>
      <w:r w:rsidR="003C097B" w:rsidRPr="006521C5">
        <w:t>használatra vonatkozó napidí</w:t>
      </w:r>
      <w:r w:rsidR="00566651" w:rsidRPr="006521C5">
        <w:t>j</w:t>
      </w:r>
      <w:r w:rsidR="003C097B" w:rsidRPr="006521C5">
        <w:t xml:space="preserve"> legfeljebb </w:t>
      </w:r>
      <w:r w:rsidR="007906FC" w:rsidRPr="006521C5">
        <w:t>25</w:t>
      </w:r>
      <w:r w:rsidR="003C097B" w:rsidRPr="006521C5">
        <w:t>.000 forint mértékben</w:t>
      </w:r>
      <w:r w:rsidRPr="006521C5">
        <w:t>;</w:t>
      </w:r>
    </w:p>
    <w:p w14:paraId="7289F465" w14:textId="5377D6D6" w:rsidR="00B7428D" w:rsidRPr="006521C5" w:rsidRDefault="00E82E50" w:rsidP="00965F7A">
      <w:pPr>
        <w:pStyle w:val="Listaszerbekezds"/>
        <w:numPr>
          <w:ilvl w:val="1"/>
          <w:numId w:val="3"/>
        </w:numPr>
        <w:spacing w:after="120"/>
        <w:ind w:hanging="357"/>
        <w:contextualSpacing w:val="0"/>
      </w:pPr>
      <w:r w:rsidRPr="006521C5">
        <w:t xml:space="preserve">a támogatott edzésmunkához biztosított </w:t>
      </w:r>
      <w:r w:rsidR="00AE0E75" w:rsidRPr="006521C5">
        <w:t xml:space="preserve">tréler </w:t>
      </w:r>
      <w:r w:rsidR="00566651" w:rsidRPr="006521C5">
        <w:t>használatra vonatkozó napidíj legfeljebb 10.000 forint mértékben.</w:t>
      </w:r>
    </w:p>
    <w:p w14:paraId="5E82C383" w14:textId="77777777" w:rsidR="000208A7" w:rsidRPr="00965F7A" w:rsidRDefault="000208A7" w:rsidP="00965F7A">
      <w:pPr>
        <w:pStyle w:val="Cmsor1"/>
      </w:pPr>
      <w:r w:rsidRPr="00965F7A">
        <w:t>A pályázat teljesítése során elvárt követelmények</w:t>
      </w:r>
    </w:p>
    <w:p w14:paraId="599370D9" w14:textId="61867AF9" w:rsidR="000208A7" w:rsidRPr="006521C5" w:rsidRDefault="000208A7" w:rsidP="006521C5">
      <w:pPr>
        <w:pStyle w:val="Listaszerbekezds"/>
        <w:numPr>
          <w:ilvl w:val="0"/>
          <w:numId w:val="2"/>
        </w:numPr>
      </w:pPr>
      <w:r w:rsidRPr="006521C5">
        <w:t>Részvétel az MVSZ által szervezet erőnléti felméréseken 3 alkalommal a támogatási időszak elején, közepén és végén.</w:t>
      </w:r>
    </w:p>
    <w:p w14:paraId="085D2321" w14:textId="065353BB" w:rsidR="000208A7" w:rsidRPr="006521C5" w:rsidRDefault="000208A7" w:rsidP="006521C5">
      <w:pPr>
        <w:pStyle w:val="Listaszerbekezds"/>
        <w:numPr>
          <w:ilvl w:val="0"/>
          <w:numId w:val="2"/>
        </w:numPr>
      </w:pPr>
      <w:r w:rsidRPr="006521C5">
        <w:t>Az MVSZ erőnléti szakembere által meghatározott edzésterv végrehajtás</w:t>
      </w:r>
      <w:r w:rsidR="006D4D54" w:rsidRPr="006521C5">
        <w:t>a és</w:t>
      </w:r>
      <w:r w:rsidRPr="006521C5">
        <w:t xml:space="preserve"> dokumentálása havi riportokban, edzésnapló leadása az MVSZ szakmai standardjai szerint.</w:t>
      </w:r>
    </w:p>
    <w:p w14:paraId="78196AD9" w14:textId="77777777" w:rsidR="000208A7" w:rsidRPr="006521C5" w:rsidRDefault="000208A7" w:rsidP="006521C5">
      <w:pPr>
        <w:pStyle w:val="Listaszerbekezds"/>
        <w:numPr>
          <w:ilvl w:val="0"/>
          <w:numId w:val="2"/>
        </w:numPr>
      </w:pPr>
      <w:r w:rsidRPr="006521C5">
        <w:t>Sportpszichológus szakember jelenléti igazolása, amennyiben a pályázó sportpszichológiai szolgáltatás díjat számol el.</w:t>
      </w:r>
    </w:p>
    <w:p w14:paraId="0224FA13" w14:textId="13B0F8FF" w:rsidR="000208A7" w:rsidRPr="006521C5" w:rsidRDefault="00C27C27" w:rsidP="006521C5">
      <w:pPr>
        <w:pStyle w:val="Listaszerbekezds"/>
        <w:numPr>
          <w:ilvl w:val="0"/>
          <w:numId w:val="2"/>
        </w:numPr>
      </w:pPr>
      <w:r w:rsidRPr="006521C5">
        <w:t>A</w:t>
      </w:r>
      <w:r w:rsidR="009B7585" w:rsidRPr="006521C5">
        <w:t xml:space="preserve"> </w:t>
      </w:r>
      <w:proofErr w:type="spellStart"/>
      <w:r w:rsidR="00516567">
        <w:t>clini</w:t>
      </w:r>
      <w:r w:rsidR="00C51124">
        <w:t>c</w:t>
      </w:r>
      <w:proofErr w:type="spellEnd"/>
      <w:r w:rsidR="009B7585" w:rsidRPr="006521C5">
        <w:t xml:space="preserve"> jellegű edzőtáborokról edzőtáboronként</w:t>
      </w:r>
      <w:r w:rsidRPr="006521C5">
        <w:t xml:space="preserve"> beszámoló</w:t>
      </w:r>
      <w:r w:rsidR="00BD699D" w:rsidRPr="006521C5">
        <w:t>k</w:t>
      </w:r>
      <w:r w:rsidRPr="006521C5">
        <w:t xml:space="preserve"> leadása</w:t>
      </w:r>
      <w:r w:rsidR="009B7585" w:rsidRPr="006521C5">
        <w:t xml:space="preserve"> </w:t>
      </w:r>
      <w:r w:rsidRPr="006521C5">
        <w:t>a</w:t>
      </w:r>
      <w:r w:rsidR="000208A7" w:rsidRPr="006521C5">
        <w:t xml:space="preserve"> pályázó</w:t>
      </w:r>
      <w:r w:rsidR="005E243B" w:rsidRPr="006521C5">
        <w:t>,</w:t>
      </w:r>
      <w:r w:rsidR="000208A7" w:rsidRPr="006521C5">
        <w:t xml:space="preserve"> </w:t>
      </w:r>
      <w:r w:rsidR="00513C69" w:rsidRPr="006521C5">
        <w:t>a</w:t>
      </w:r>
      <w:r w:rsidR="00D0447F" w:rsidRPr="006521C5">
        <w:t xml:space="preserve"> head coach </w:t>
      </w:r>
      <w:r w:rsidR="000208A7" w:rsidRPr="006521C5">
        <w:t>és</w:t>
      </w:r>
      <w:r w:rsidR="00BD699D" w:rsidRPr="006521C5">
        <w:t xml:space="preserve"> a klub edző</w:t>
      </w:r>
      <w:r w:rsidR="000208A7" w:rsidRPr="006521C5">
        <w:t xml:space="preserve"> </w:t>
      </w:r>
      <w:r w:rsidR="006A1FB3" w:rsidRPr="006521C5">
        <w:t xml:space="preserve">- </w:t>
      </w:r>
      <w:r w:rsidR="00BF29DB" w:rsidRPr="006521C5">
        <w:t xml:space="preserve">ifjúsági kiválóság kategóriában </w:t>
      </w:r>
      <w:r w:rsidR="003A6C51" w:rsidRPr="006521C5">
        <w:t xml:space="preserve">pályázó esetén </w:t>
      </w:r>
      <w:r w:rsidR="00303990" w:rsidRPr="006521C5">
        <w:t>amennyiben</w:t>
      </w:r>
      <w:r w:rsidR="00D54F41" w:rsidRPr="006521C5">
        <w:t xml:space="preserve"> a </w:t>
      </w:r>
      <w:r w:rsidR="00303990" w:rsidRPr="006521C5">
        <w:t>programon</w:t>
      </w:r>
      <w:r w:rsidR="00D54F41" w:rsidRPr="006521C5">
        <w:t xml:space="preserve"> </w:t>
      </w:r>
      <w:r w:rsidR="00303990" w:rsidRPr="006521C5">
        <w:t>részt</w:t>
      </w:r>
      <w:r w:rsidR="00D54F41" w:rsidRPr="006521C5">
        <w:t xml:space="preserve"> vesz</w:t>
      </w:r>
      <w:r w:rsidR="003A6C51" w:rsidRPr="006521C5">
        <w:t xml:space="preserve"> kísérő</w:t>
      </w:r>
      <w:r w:rsidR="00D54F41" w:rsidRPr="006521C5">
        <w:t>ként</w:t>
      </w:r>
      <w:r w:rsidR="006A1FB3" w:rsidRPr="006521C5">
        <w:t xml:space="preserve"> - részéről</w:t>
      </w:r>
      <w:r w:rsidR="000208A7" w:rsidRPr="006521C5">
        <w:t>, az MVSZ szakmai st</w:t>
      </w:r>
      <w:r w:rsidR="004657D6" w:rsidRPr="006521C5">
        <w:t>a</w:t>
      </w:r>
      <w:r w:rsidR="000208A7" w:rsidRPr="006521C5">
        <w:t>nd</w:t>
      </w:r>
      <w:r w:rsidR="004657D6" w:rsidRPr="006521C5">
        <w:t>a</w:t>
      </w:r>
      <w:r w:rsidR="000208A7" w:rsidRPr="006521C5">
        <w:t>rdj</w:t>
      </w:r>
      <w:r w:rsidR="004657D6" w:rsidRPr="006521C5">
        <w:t>a</w:t>
      </w:r>
      <w:r w:rsidR="000208A7" w:rsidRPr="006521C5">
        <w:t xml:space="preserve">i szerint. </w:t>
      </w:r>
    </w:p>
    <w:p w14:paraId="022F629B" w14:textId="27285524" w:rsidR="00315D03" w:rsidRPr="006521C5" w:rsidRDefault="00437972" w:rsidP="006521C5">
      <w:pPr>
        <w:pStyle w:val="Listaszerbekezds"/>
        <w:numPr>
          <w:ilvl w:val="0"/>
          <w:numId w:val="2"/>
        </w:numPr>
      </w:pPr>
      <w:r w:rsidRPr="006521C5">
        <w:t xml:space="preserve">Részvétel a hajóosztálynak rendezett </w:t>
      </w:r>
      <w:r w:rsidR="00CD51C1" w:rsidRPr="006521C5">
        <w:t>2026</w:t>
      </w:r>
      <w:r w:rsidR="004D71C2" w:rsidRPr="006521C5">
        <w:t>.</w:t>
      </w:r>
      <w:r w:rsidR="00CD51C1" w:rsidRPr="006521C5">
        <w:t xml:space="preserve"> évi m</w:t>
      </w:r>
      <w:r w:rsidR="00344FA3" w:rsidRPr="006521C5">
        <w:t xml:space="preserve">agyar </w:t>
      </w:r>
      <w:r w:rsidRPr="006521C5">
        <w:t>bajnokságo</w:t>
      </w:r>
      <w:r w:rsidR="004B67A1" w:rsidRPr="006521C5">
        <w:t xml:space="preserve">n és a ranglista versenyek </w:t>
      </w:r>
      <w:r w:rsidR="00516567">
        <w:t xml:space="preserve">legalább </w:t>
      </w:r>
      <w:r w:rsidR="004B67A1" w:rsidRPr="006521C5">
        <w:t>50%-án.</w:t>
      </w:r>
    </w:p>
    <w:p w14:paraId="66805CF1" w14:textId="29BF6354" w:rsidR="00833178" w:rsidRPr="00965F7A" w:rsidRDefault="00833178" w:rsidP="00965F7A">
      <w:pPr>
        <w:pStyle w:val="Cmsor1"/>
      </w:pPr>
      <w:r w:rsidRPr="00965F7A">
        <w:lastRenderedPageBreak/>
        <w:t xml:space="preserve">Támogatás </w:t>
      </w:r>
      <w:r w:rsidR="00960454" w:rsidRPr="00965F7A">
        <w:t>keretösszege</w:t>
      </w:r>
    </w:p>
    <w:p w14:paraId="39548F89" w14:textId="10E58A61" w:rsidR="00833178" w:rsidRPr="006521C5" w:rsidRDefault="00960454" w:rsidP="006521C5">
      <w:r w:rsidRPr="006521C5">
        <w:t>30.000.000 forint.</w:t>
      </w:r>
    </w:p>
    <w:p w14:paraId="4F43A1F9" w14:textId="2E5243B1" w:rsidR="008D4E28" w:rsidRPr="00965F7A" w:rsidRDefault="008D4E28" w:rsidP="00965F7A">
      <w:pPr>
        <w:pStyle w:val="Cmsor1"/>
      </w:pPr>
      <w:r w:rsidRPr="00965F7A">
        <w:t>Támogatás mértéke</w:t>
      </w:r>
    </w:p>
    <w:p w14:paraId="0E66493E" w14:textId="24FB9D4B" w:rsidR="00D006CD" w:rsidRPr="006521C5" w:rsidRDefault="00D006CD" w:rsidP="006521C5">
      <w:pPr>
        <w:pStyle w:val="Listaszerbekezds"/>
        <w:numPr>
          <w:ilvl w:val="0"/>
          <w:numId w:val="8"/>
        </w:numPr>
      </w:pPr>
      <w:r w:rsidRPr="006521C5">
        <w:t xml:space="preserve">Olimpiai </w:t>
      </w:r>
      <w:r w:rsidR="006A49B5" w:rsidRPr="006521C5">
        <w:t xml:space="preserve">utánpótlás </w:t>
      </w:r>
      <w:r w:rsidRPr="006521C5">
        <w:t>kategória esetén</w:t>
      </w:r>
      <w:r w:rsidR="004E6A9C" w:rsidRPr="006521C5">
        <w:t xml:space="preserve"> </w:t>
      </w:r>
      <w:r w:rsidR="00F06A6D" w:rsidRPr="006521C5">
        <w:t>minimum 1.000.000</w:t>
      </w:r>
      <w:r w:rsidR="001E7DAC" w:rsidRPr="006521C5">
        <w:t>,</w:t>
      </w:r>
      <w:r w:rsidR="00F06A6D" w:rsidRPr="006521C5">
        <w:t xml:space="preserve"> </w:t>
      </w:r>
      <w:r w:rsidR="004E6A9C" w:rsidRPr="006521C5">
        <w:t xml:space="preserve">maximum </w:t>
      </w:r>
      <w:r w:rsidR="00A32146" w:rsidRPr="006521C5">
        <w:t>2</w:t>
      </w:r>
      <w:r w:rsidR="009D6DBE" w:rsidRPr="006521C5">
        <w:t>.</w:t>
      </w:r>
      <w:r w:rsidR="00A32146" w:rsidRPr="006521C5">
        <w:t>5</w:t>
      </w:r>
      <w:r w:rsidR="009D6DBE" w:rsidRPr="006521C5">
        <w:t>00.000 forint</w:t>
      </w:r>
      <w:r w:rsidR="00CA4AF3" w:rsidRPr="006521C5">
        <w:t>.</w:t>
      </w:r>
    </w:p>
    <w:p w14:paraId="0A70E479" w14:textId="6A0456A3" w:rsidR="00D006CD" w:rsidRPr="006521C5" w:rsidRDefault="00F06A6D" w:rsidP="006521C5">
      <w:pPr>
        <w:pStyle w:val="Listaszerbekezds"/>
        <w:numPr>
          <w:ilvl w:val="0"/>
          <w:numId w:val="8"/>
        </w:numPr>
      </w:pPr>
      <w:r w:rsidRPr="006521C5">
        <w:t xml:space="preserve">Ifjúsági kiválóság esetén minimum </w:t>
      </w:r>
      <w:r w:rsidR="001E7DAC" w:rsidRPr="006521C5">
        <w:t xml:space="preserve">500.000, </w:t>
      </w:r>
      <w:r w:rsidRPr="006521C5">
        <w:t xml:space="preserve">maximum </w:t>
      </w:r>
      <w:r w:rsidR="000E7521" w:rsidRPr="006521C5">
        <w:t>1</w:t>
      </w:r>
      <w:r w:rsidRPr="006521C5">
        <w:t>.</w:t>
      </w:r>
      <w:r w:rsidR="00A32146" w:rsidRPr="006521C5">
        <w:t>0</w:t>
      </w:r>
      <w:r w:rsidRPr="006521C5">
        <w:t>00.000 forint</w:t>
      </w:r>
      <w:r w:rsidR="00761E58" w:rsidRPr="006521C5">
        <w:t>.</w:t>
      </w:r>
    </w:p>
    <w:p w14:paraId="2AF8FE74" w14:textId="70A437DC" w:rsidR="004657D6" w:rsidRPr="006521C5" w:rsidRDefault="00C767B3" w:rsidP="00965F7A">
      <w:pPr>
        <w:pStyle w:val="Cmsor1"/>
      </w:pPr>
      <w:r w:rsidRPr="00965F7A">
        <w:t>Támogatás formája</w:t>
      </w:r>
    </w:p>
    <w:p w14:paraId="67B55821" w14:textId="2A2158A3" w:rsidR="00AC663A" w:rsidRDefault="00AC663A" w:rsidP="00A66B5B">
      <w:r w:rsidRPr="00AC663A">
        <w:t xml:space="preserve">A támogatás vissza nem térítendő, továbbadott támogatás formájában </w:t>
      </w:r>
      <w:r w:rsidR="00D25D8E">
        <w:t>e</w:t>
      </w:r>
      <w:r w:rsidR="00D25D8E" w:rsidRPr="00D25D8E">
        <w:t>lő- és/vagy utófinanszírozással</w:t>
      </w:r>
      <w:r w:rsidR="00D25D8E">
        <w:t xml:space="preserve"> </w:t>
      </w:r>
      <w:r w:rsidRPr="00AC663A">
        <w:t>kerül biztosításra. A pályázó a versenyző, ugyanakkor a támogatás kedvezményezettje és a pénzügyi elszámolásért felelős szervezet a pályázó tagszervezete.</w:t>
      </w:r>
    </w:p>
    <w:p w14:paraId="7A6F69A8" w14:textId="788866D4" w:rsidR="00A93267" w:rsidRPr="00753580" w:rsidRDefault="006E476A" w:rsidP="00A93267">
      <w:r>
        <w:t>T</w:t>
      </w:r>
      <w:r w:rsidR="00A93267" w:rsidRPr="00753580">
        <w:t>ámogatás terhére, a támogatott összeg maximum 50%-a kérhető le előlegként, melynek feltétele a szerződésben rögzített dokumentumok maradéktalan benyújtása.</w:t>
      </w:r>
    </w:p>
    <w:p w14:paraId="1F3558C1" w14:textId="77777777" w:rsidR="00A93267" w:rsidRDefault="00A93267" w:rsidP="00A93267">
      <w:r w:rsidRPr="00753580">
        <w:t>A fennmaradó rész folyósítására az elszámolás elfogadását követően kerül sor.</w:t>
      </w:r>
    </w:p>
    <w:p w14:paraId="3302DAA4" w14:textId="0B5669A0" w:rsidR="00AC663A" w:rsidRPr="00AC663A" w:rsidRDefault="00AC663A" w:rsidP="00965F7A">
      <w:r w:rsidRPr="00AC663A">
        <w:t>A támogatás kizárólag a jóváhagyott edzésprogram és költségvetés szerint, a támogatási időszakban felmerült</w:t>
      </w:r>
      <w:r w:rsidR="00C50D96">
        <w:t xml:space="preserve"> és azon belül kelt</w:t>
      </w:r>
      <w:r w:rsidRPr="00AC663A">
        <w:t>, a tevékenységhez közvetlenül kapcsolódó költségekre használható fel. A tagszervezet köteles a támogatás felhasználásáról elkülönített nyilvántartást vezetni, és azt szabályszerű számviteli bizonylatokkal alátámasztva, a meghatározott határidőig elszámolni.</w:t>
      </w:r>
    </w:p>
    <w:p w14:paraId="0F8A8858" w14:textId="77777777" w:rsidR="00AC663A" w:rsidRPr="00AC663A" w:rsidRDefault="00AC663A" w:rsidP="00965F7A">
      <w:r w:rsidRPr="00AC663A">
        <w:t>A támogatás felhasználása ellenőrizhető, a kapcsolódó dokumentumokat a tagszervezet köteles megőrizni és az ellenőrzések során rendelkezésre bocsátani.</w:t>
      </w:r>
    </w:p>
    <w:p w14:paraId="509D4560" w14:textId="77777777" w:rsidR="00AC663A" w:rsidRPr="00AC663A" w:rsidRDefault="00AC663A" w:rsidP="00965F7A">
      <w:r w:rsidRPr="00AC663A">
        <w:t>Amennyiben a versenyző az előzetesen benyújtott edzésterv legalább 80%-át nem teljesíti, vagy a pályázó/tagszervezet beszámolási kötelezettségének nem tesz eleget, a támogatás – részben vagy egészben – visszafizetendő.</w:t>
      </w:r>
    </w:p>
    <w:p w14:paraId="011685E6" w14:textId="28436111" w:rsidR="00CA79CD" w:rsidRPr="006521C5" w:rsidRDefault="00AC663A" w:rsidP="006521C5">
      <w:r w:rsidRPr="00AC663A">
        <w:t>Nem szerződésszerű felhasználás, illetve fel nem használt támogatás esetén a támogatási összeget a tagszervezet köteles visszafizetni, továbbá a Támogató jogosult azonnali beszedési megbízás benyújtására a tagszervezet bankszámláira.</w:t>
      </w:r>
    </w:p>
    <w:p w14:paraId="2C7C0015" w14:textId="3BEFA0D8" w:rsidR="00A94602" w:rsidRPr="00965F7A" w:rsidRDefault="00C9428F" w:rsidP="00965F7A">
      <w:pPr>
        <w:pStyle w:val="Cmsor1"/>
      </w:pPr>
      <w:r w:rsidRPr="00965F7A">
        <w:t>Támogat</w:t>
      </w:r>
      <w:r w:rsidR="00891854" w:rsidRPr="00965F7A">
        <w:t>ott tevékenység</w:t>
      </w:r>
      <w:r w:rsidRPr="00965F7A">
        <w:t xml:space="preserve"> </w:t>
      </w:r>
      <w:r w:rsidR="00891854" w:rsidRPr="00965F7A">
        <w:t>megvalósulásának</w:t>
      </w:r>
      <w:r w:rsidRPr="00965F7A">
        <w:t xml:space="preserve"> időszaka</w:t>
      </w:r>
    </w:p>
    <w:p w14:paraId="478682E3" w14:textId="1E228E4A" w:rsidR="00A94602" w:rsidRPr="006521C5" w:rsidRDefault="00C9428F" w:rsidP="006521C5">
      <w:r w:rsidRPr="006521C5">
        <w:t>2026. jú</w:t>
      </w:r>
      <w:r w:rsidR="0009758C">
        <w:t>l</w:t>
      </w:r>
      <w:r w:rsidRPr="006521C5">
        <w:t xml:space="preserve">ius 01 </w:t>
      </w:r>
      <w:r w:rsidR="00891854" w:rsidRPr="006521C5">
        <w:t>–</w:t>
      </w:r>
      <w:r w:rsidR="00761E58" w:rsidRPr="006521C5">
        <w:t xml:space="preserve"> </w:t>
      </w:r>
      <w:r w:rsidR="00516567">
        <w:t>2026.</w:t>
      </w:r>
      <w:r w:rsidRPr="006521C5">
        <w:t xml:space="preserve"> </w:t>
      </w:r>
      <w:r w:rsidR="00891854" w:rsidRPr="006521C5">
        <w:t>december 31.</w:t>
      </w:r>
    </w:p>
    <w:p w14:paraId="60375E83" w14:textId="65DD74CC" w:rsidR="00F216CB" w:rsidRPr="00965F7A" w:rsidRDefault="00846880" w:rsidP="00965F7A">
      <w:pPr>
        <w:pStyle w:val="Cmsor1"/>
      </w:pPr>
      <w:r w:rsidRPr="00965F7A">
        <w:t>A pályázat leadási határideje és helye</w:t>
      </w:r>
    </w:p>
    <w:p w14:paraId="480A35A5" w14:textId="7431E2C7" w:rsidR="00846880" w:rsidRPr="006521C5" w:rsidRDefault="00516567" w:rsidP="006521C5">
      <w:r>
        <w:t xml:space="preserve">A pályázat leadási határideje </w:t>
      </w:r>
      <w:r w:rsidR="00A36728" w:rsidRPr="006521C5">
        <w:t xml:space="preserve">2026. </w:t>
      </w:r>
      <w:r>
        <w:t>május</w:t>
      </w:r>
      <w:r w:rsidRPr="006521C5">
        <w:t xml:space="preserve"> </w:t>
      </w:r>
      <w:r>
        <w:t>31</w:t>
      </w:r>
      <w:r w:rsidR="00A36728" w:rsidRPr="00181DCF">
        <w:t>.</w:t>
      </w:r>
      <w:r>
        <w:t xml:space="preserve">, a pályázati dokumentációt emailbe szükséges megküldeni a </w:t>
      </w:r>
      <w:hyperlink r:id="rId10" w:history="1">
        <w:r w:rsidRPr="000D7464">
          <w:rPr>
            <w:rStyle w:val="Hiperhivatkozs"/>
          </w:rPr>
          <w:t>hunsail@hunsail.hu</w:t>
        </w:r>
      </w:hyperlink>
      <w:r>
        <w:t xml:space="preserve"> email címre.</w:t>
      </w:r>
    </w:p>
    <w:p w14:paraId="578C9825" w14:textId="6556EECE" w:rsidR="000F7C8C" w:rsidRPr="00965F7A" w:rsidRDefault="000F7C8C" w:rsidP="00965F7A">
      <w:pPr>
        <w:pStyle w:val="Cmsor1"/>
      </w:pPr>
      <w:r w:rsidRPr="00965F7A">
        <w:lastRenderedPageBreak/>
        <w:t>A pályázatok elbírálásának hat</w:t>
      </w:r>
      <w:r w:rsidR="00A36728" w:rsidRPr="00965F7A">
        <w:t>árideje</w:t>
      </w:r>
    </w:p>
    <w:p w14:paraId="498196C9" w14:textId="38D5EF32" w:rsidR="00A36728" w:rsidRPr="006521C5" w:rsidRDefault="00A36728" w:rsidP="006521C5">
      <w:r w:rsidRPr="006521C5">
        <w:t xml:space="preserve">2026. június </w:t>
      </w:r>
      <w:r w:rsidR="00516567">
        <w:t>15</w:t>
      </w:r>
      <w:r w:rsidRPr="006521C5">
        <w:t>.</w:t>
      </w:r>
      <w:r w:rsidR="00870524" w:rsidRPr="006521C5">
        <w:t xml:space="preserve"> 12.00.</w:t>
      </w:r>
      <w:r w:rsidR="00BD17DD" w:rsidRPr="006521C5">
        <w:t xml:space="preserve"> A</w:t>
      </w:r>
      <w:r w:rsidR="003E1FE8" w:rsidRPr="006521C5">
        <w:t>z MVSZ</w:t>
      </w:r>
      <w:r w:rsidR="00BD17DD" w:rsidRPr="006521C5">
        <w:t xml:space="preserve"> </w:t>
      </w:r>
      <w:r w:rsidR="003E1FE8" w:rsidRPr="006521C5">
        <w:t xml:space="preserve">a </w:t>
      </w:r>
      <w:r w:rsidR="00BD17DD" w:rsidRPr="006521C5">
        <w:t>nyertes pályázók</w:t>
      </w:r>
      <w:r w:rsidR="003E1FE8" w:rsidRPr="006521C5">
        <w:t>nak</w:t>
      </w:r>
      <w:r w:rsidR="00516567">
        <w:t xml:space="preserve"> és tagszervezeteinek</w:t>
      </w:r>
      <w:r w:rsidR="003E1FE8" w:rsidRPr="006521C5">
        <w:t xml:space="preserve"> </w:t>
      </w:r>
      <w:r w:rsidR="00BD17DD" w:rsidRPr="006521C5">
        <w:t>a</w:t>
      </w:r>
      <w:r w:rsidR="003E1FE8" w:rsidRPr="006521C5">
        <w:t xml:space="preserve"> támogatási okiratot </w:t>
      </w:r>
      <w:r w:rsidR="00115624" w:rsidRPr="006521C5">
        <w:t>2026. június 30-ig elektronikusan megküldi</w:t>
      </w:r>
      <w:r w:rsidR="003125FF" w:rsidRPr="006521C5">
        <w:t xml:space="preserve"> és hatályba lépteti</w:t>
      </w:r>
      <w:r w:rsidR="00115624" w:rsidRPr="006521C5">
        <w:t>.</w:t>
      </w:r>
    </w:p>
    <w:p w14:paraId="2C1B8922" w14:textId="6B0317DF" w:rsidR="00E25D82" w:rsidRPr="00690D5A" w:rsidRDefault="00E25D82" w:rsidP="00965F7A">
      <w:pPr>
        <w:pStyle w:val="Cmsor1"/>
        <w:jc w:val="left"/>
      </w:pPr>
      <w:r w:rsidRPr="00690D5A">
        <w:t>Pályázat</w:t>
      </w:r>
      <w:r>
        <w:t xml:space="preserve"> FORMAI ÉS TARTALMI KÖVETELMÉNYEI</w:t>
      </w:r>
      <w:r>
        <w:br/>
      </w:r>
      <w:r w:rsidRPr="00690D5A">
        <w:t>csatolandó dokumentumok</w:t>
      </w:r>
    </w:p>
    <w:p w14:paraId="3768B40B" w14:textId="77777777" w:rsidR="00E25D82" w:rsidRPr="006521C5" w:rsidRDefault="00E25D82" w:rsidP="00E25D82">
      <w:pPr>
        <w:pStyle w:val="Listaszerbekezds"/>
        <w:numPr>
          <w:ilvl w:val="0"/>
          <w:numId w:val="4"/>
        </w:numPr>
      </w:pPr>
      <w:r w:rsidRPr="006521C5">
        <w:t>Pályázó által elszámolni kívánt program forrásösszetételének bemutatása, a pályázott támogatási összeg, az önerő és a támogatást nyújtó megnevezésével az egyéb támogatási összegek és azok arányának bemutatása.</w:t>
      </w:r>
    </w:p>
    <w:p w14:paraId="314D2FF1" w14:textId="2DEE0F95" w:rsidR="00E25D82" w:rsidRPr="006521C5" w:rsidRDefault="00E25D82" w:rsidP="00A67E19">
      <w:pPr>
        <w:pStyle w:val="Listaszerbekezds"/>
        <w:numPr>
          <w:ilvl w:val="0"/>
          <w:numId w:val="4"/>
        </w:numPr>
      </w:pPr>
      <w:r w:rsidRPr="006521C5">
        <w:t>A pályázó klub vezetőjének a pályázót röviden bemutató sportolói elemzése, ajánlólevele.</w:t>
      </w:r>
    </w:p>
    <w:p w14:paraId="11323364" w14:textId="32613C13" w:rsidR="00A67E19" w:rsidRDefault="00E25D82" w:rsidP="00A67E19">
      <w:pPr>
        <w:pStyle w:val="Listaszerbekezds"/>
        <w:numPr>
          <w:ilvl w:val="0"/>
          <w:numId w:val="4"/>
        </w:numPr>
      </w:pPr>
      <w:r w:rsidRPr="006521C5">
        <w:t>Amennyiben releváns a pályázó klub vezetőjének írásbeli nyilatkozata a pályázó pénzügyi támogatásának mértékéről.</w:t>
      </w:r>
    </w:p>
    <w:p w14:paraId="7AE3666C" w14:textId="77777777" w:rsidR="00A67E19" w:rsidRDefault="00E25D82" w:rsidP="00E25D82">
      <w:pPr>
        <w:pStyle w:val="Listaszerbekezds"/>
        <w:numPr>
          <w:ilvl w:val="0"/>
          <w:numId w:val="4"/>
        </w:numPr>
      </w:pPr>
      <w:r w:rsidRPr="00690D5A">
        <w:t xml:space="preserve">Nyilatkozat </w:t>
      </w:r>
      <w:r w:rsidR="00A67E19">
        <w:t xml:space="preserve">a </w:t>
      </w:r>
    </w:p>
    <w:p w14:paraId="12A2DDCA" w14:textId="2A7073D2" w:rsidR="00A67E19" w:rsidRDefault="00E25D82" w:rsidP="00A67E19">
      <w:pPr>
        <w:pStyle w:val="Listaszerbekezds"/>
        <w:numPr>
          <w:ilvl w:val="1"/>
          <w:numId w:val="4"/>
        </w:numPr>
      </w:pPr>
      <w:r w:rsidRPr="00690D5A">
        <w:t>a pályázati feltételek elfogadásáról</w:t>
      </w:r>
    </w:p>
    <w:p w14:paraId="0CFF4CF2" w14:textId="3717F5D6" w:rsidR="00A67E19" w:rsidRDefault="00E25D82" w:rsidP="00A67E19">
      <w:pPr>
        <w:pStyle w:val="Listaszerbekezds"/>
        <w:numPr>
          <w:ilvl w:val="1"/>
          <w:numId w:val="4"/>
        </w:numPr>
      </w:pPr>
      <w:r w:rsidRPr="00690D5A">
        <w:t>a pénzügyi elszámolás rendszerének elfogadásáról</w:t>
      </w:r>
    </w:p>
    <w:p w14:paraId="3BAE0D73" w14:textId="2D3EF593" w:rsidR="00A67E19" w:rsidRDefault="00A67E19" w:rsidP="00A67E19">
      <w:pPr>
        <w:pStyle w:val="Listaszerbekezds"/>
        <w:numPr>
          <w:ilvl w:val="1"/>
          <w:numId w:val="4"/>
        </w:numPr>
      </w:pPr>
      <w:r>
        <w:t>a pályázatban foglalt adatok valódiságáról</w:t>
      </w:r>
    </w:p>
    <w:p w14:paraId="6F95D6EC" w14:textId="3EF36FB6" w:rsidR="00A67E19" w:rsidRPr="00690D5A" w:rsidRDefault="00A67E19" w:rsidP="00965F7A">
      <w:pPr>
        <w:pStyle w:val="Listaszerbekezds"/>
        <w:numPr>
          <w:ilvl w:val="1"/>
          <w:numId w:val="4"/>
        </w:numPr>
      </w:pPr>
      <w:r>
        <w:t>a</w:t>
      </w:r>
      <w:r w:rsidRPr="00690D5A">
        <w:t>z MVSZ által biztosított egyéb kiegészítő támogatások</w:t>
      </w:r>
      <w:r>
        <w:t xml:space="preserve"> mértékéről</w:t>
      </w:r>
    </w:p>
    <w:p w14:paraId="47E6C545" w14:textId="6EF671E8" w:rsidR="00A67E19" w:rsidRDefault="00A67E19" w:rsidP="00965F7A">
      <w:pPr>
        <w:pStyle w:val="Listaszerbekezds"/>
        <w:numPr>
          <w:ilvl w:val="0"/>
          <w:numId w:val="4"/>
        </w:numPr>
      </w:pPr>
      <w:r>
        <w:t>A pályázó tagszervezetének együttműködési szándéknyilatkozata, melyben vállalja, hogy nyertes pályázat esetén az MVSZ-szel támogatási szerződést köt, és a támogatási összeget a versenyző jelen pályázatban megjelölt edzésprogramjára fordítja. Valamint vállalja, hogy</w:t>
      </w:r>
      <w:r w:rsidRPr="00A67E19">
        <w:t xml:space="preserve"> a támogatás nem szerződésszerű felhasználása esetén a támogatás és járulékai erejéig felhatalmazza a Támogatót valamennyi bankszámlájára vonatkozó azonnali beszedési megbízás benyújtására, továbbá nyilatkozik bankszámlái teljességéről, és kötelezettséget vállal azok változásának 5 munkanapon belüli bejelentésére, valamint az ehhez szükséges felhatalmazó dokumentumok átadására.</w:t>
      </w:r>
    </w:p>
    <w:p w14:paraId="56624753" w14:textId="41E97C9C" w:rsidR="00996E6E" w:rsidRPr="00965F7A" w:rsidRDefault="00AC5EFD" w:rsidP="006521C5">
      <w:r w:rsidRPr="00965F7A">
        <w:t>A pályáz</w:t>
      </w:r>
      <w:r w:rsidR="00B35839" w:rsidRPr="00965F7A">
        <w:t>ó</w:t>
      </w:r>
      <w:r w:rsidR="00286F41" w:rsidRPr="00965F7A">
        <w:t>nak</w:t>
      </w:r>
      <w:r w:rsidR="00B35839" w:rsidRPr="00965F7A">
        <w:t xml:space="preserve"> az alábbi struktúr</w:t>
      </w:r>
      <w:r w:rsidR="00471312" w:rsidRPr="00965F7A">
        <w:t>a szerinti</w:t>
      </w:r>
      <w:r w:rsidR="00D12C09" w:rsidRPr="00965F7A">
        <w:t xml:space="preserve"> témakörökben</w:t>
      </w:r>
      <w:r w:rsidR="00471312" w:rsidRPr="00965F7A">
        <w:t xml:space="preserve"> kell </w:t>
      </w:r>
      <w:r w:rsidRPr="00965F7A">
        <w:t>részletes</w:t>
      </w:r>
      <w:r w:rsidR="00471312" w:rsidRPr="00965F7A">
        <w:t>en</w:t>
      </w:r>
      <w:r w:rsidRPr="00965F7A">
        <w:t xml:space="preserve"> </w:t>
      </w:r>
      <w:r w:rsidR="00D12C09" w:rsidRPr="00965F7A">
        <w:t xml:space="preserve">bemutatnia </w:t>
      </w:r>
      <w:r w:rsidR="00286F41" w:rsidRPr="00965F7A">
        <w:t xml:space="preserve">a </w:t>
      </w:r>
      <w:r w:rsidR="00D12C09" w:rsidRPr="00965F7A">
        <w:t>pályázatát</w:t>
      </w:r>
      <w:r w:rsidR="00996E6E" w:rsidRPr="00965F7A">
        <w:t>:</w:t>
      </w:r>
    </w:p>
    <w:p w14:paraId="2AE53C5F" w14:textId="52685B9F" w:rsidR="00996E6E" w:rsidRPr="006521C5" w:rsidRDefault="00516567" w:rsidP="006521C5">
      <w:pPr>
        <w:pStyle w:val="Listaszerbekezds"/>
        <w:numPr>
          <w:ilvl w:val="0"/>
          <w:numId w:val="5"/>
        </w:numPr>
      </w:pPr>
      <w:r>
        <w:t xml:space="preserve">A pályázó </w:t>
      </w:r>
      <w:r w:rsidR="00996E6E" w:rsidRPr="006521C5">
        <w:t>2023-25 évben elért nemzetközi eredményei</w:t>
      </w:r>
      <w:r>
        <w:t>nek</w:t>
      </w:r>
      <w:r w:rsidR="00760499" w:rsidRPr="006521C5">
        <w:t xml:space="preserve">, valamint hazai </w:t>
      </w:r>
      <w:r>
        <w:t>b</w:t>
      </w:r>
      <w:r w:rsidR="00760499" w:rsidRPr="006521C5">
        <w:t>ajnokság</w:t>
      </w:r>
      <w:r>
        <w:t xml:space="preserve">ainak, </w:t>
      </w:r>
      <w:r w:rsidR="00760499" w:rsidRPr="006521C5">
        <w:t xml:space="preserve">illetve </w:t>
      </w:r>
      <w:r>
        <w:t>éves r</w:t>
      </w:r>
      <w:r w:rsidRPr="006521C5">
        <w:t xml:space="preserve">anglista </w:t>
      </w:r>
      <w:r w:rsidR="00760499" w:rsidRPr="006521C5">
        <w:t>eredményei</w:t>
      </w:r>
      <w:r>
        <w:t>nek felsorolása</w:t>
      </w:r>
    </w:p>
    <w:p w14:paraId="7D510427" w14:textId="5002230E" w:rsidR="00996E6E" w:rsidRPr="006521C5" w:rsidRDefault="00996E6E" w:rsidP="006521C5">
      <w:pPr>
        <w:pStyle w:val="Listaszerbekezds"/>
        <w:numPr>
          <w:ilvl w:val="0"/>
          <w:numId w:val="5"/>
        </w:numPr>
      </w:pPr>
      <w:r w:rsidRPr="006521C5">
        <w:t xml:space="preserve">2026. évi </w:t>
      </w:r>
      <w:r w:rsidR="007D070C" w:rsidRPr="006521C5">
        <w:t xml:space="preserve">általános </w:t>
      </w:r>
      <w:r w:rsidRPr="006521C5">
        <w:t>edzésterv</w:t>
      </w:r>
      <w:r w:rsidR="00500CC1">
        <w:t>ének</w:t>
      </w:r>
      <w:r w:rsidR="00516567">
        <w:t xml:space="preserve"> ismertetése</w:t>
      </w:r>
    </w:p>
    <w:p w14:paraId="53E200B7" w14:textId="51F49F66" w:rsidR="00ED39C2" w:rsidRPr="006521C5" w:rsidRDefault="007D070C" w:rsidP="006521C5">
      <w:pPr>
        <w:pStyle w:val="Listaszerbekezds"/>
        <w:numPr>
          <w:ilvl w:val="0"/>
          <w:numId w:val="5"/>
        </w:numPr>
      </w:pPr>
      <w:r w:rsidRPr="006521C5">
        <w:t>A pályázó által 2026. év</w:t>
      </w:r>
      <w:r w:rsidR="00622E9E" w:rsidRPr="006521C5">
        <w:t xml:space="preserve">re vállalt </w:t>
      </w:r>
      <w:r w:rsidR="00516567">
        <w:t>clinic</w:t>
      </w:r>
      <w:r w:rsidR="00516567" w:rsidRPr="006521C5">
        <w:t xml:space="preserve"> </w:t>
      </w:r>
      <w:r w:rsidR="00C76453" w:rsidRPr="006521C5">
        <w:t xml:space="preserve">jellegű </w:t>
      </w:r>
      <w:r w:rsidR="00622E9E" w:rsidRPr="006521C5">
        <w:t>programok ismertetése</w:t>
      </w:r>
      <w:r w:rsidR="00516567">
        <w:br/>
      </w:r>
      <w:r w:rsidR="002B5271" w:rsidRPr="006521C5">
        <w:t>(helyszín,</w:t>
      </w:r>
      <w:r w:rsidR="00872E7A" w:rsidRPr="006521C5">
        <w:t xml:space="preserve"> időpont, időtartam,</w:t>
      </w:r>
      <w:r w:rsidR="002B5271" w:rsidRPr="006521C5">
        <w:t xml:space="preserve"> head</w:t>
      </w:r>
      <w:r w:rsidR="00872E7A" w:rsidRPr="006521C5">
        <w:t xml:space="preserve"> </w:t>
      </w:r>
      <w:r w:rsidR="002B5271" w:rsidRPr="006521C5">
        <w:t>coach</w:t>
      </w:r>
      <w:r w:rsidR="00872E7A" w:rsidRPr="006521C5">
        <w:t>, résztvevő edzőpartnerek</w:t>
      </w:r>
      <w:r w:rsidR="00455E3B" w:rsidRPr="006521C5">
        <w:t>).</w:t>
      </w:r>
    </w:p>
    <w:p w14:paraId="364832ED" w14:textId="77777777" w:rsidR="00516567" w:rsidRDefault="00304472" w:rsidP="006521C5">
      <w:pPr>
        <w:pStyle w:val="Listaszerbekezds"/>
        <w:numPr>
          <w:ilvl w:val="0"/>
          <w:numId w:val="5"/>
        </w:numPr>
      </w:pPr>
      <w:r w:rsidRPr="006521C5">
        <w:t>A</w:t>
      </w:r>
      <w:r w:rsidR="00DA7B2A" w:rsidRPr="006521C5">
        <w:t xml:space="preserve"> támogatan</w:t>
      </w:r>
      <w:r w:rsidR="00D15A91" w:rsidRPr="006521C5">
        <w:t>d</w:t>
      </w:r>
      <w:r w:rsidR="00AB2683" w:rsidRPr="006521C5">
        <w:t>ó</w:t>
      </w:r>
      <w:r w:rsidR="00D15A91" w:rsidRPr="006521C5">
        <w:t xml:space="preserve"> tev</w:t>
      </w:r>
      <w:r w:rsidR="00AB2683" w:rsidRPr="006521C5">
        <w:t>éke</w:t>
      </w:r>
      <w:r w:rsidR="00D15A91" w:rsidRPr="006521C5">
        <w:t xml:space="preserve">nységre vonatkozó költségvetés </w:t>
      </w:r>
      <w:r w:rsidR="00902592" w:rsidRPr="006521C5">
        <w:t xml:space="preserve">részletes </w:t>
      </w:r>
      <w:r w:rsidR="00D15A91" w:rsidRPr="006521C5">
        <w:t>ismertetése</w:t>
      </w:r>
      <w:r w:rsidR="00460DE7" w:rsidRPr="006521C5">
        <w:t>.</w:t>
      </w:r>
    </w:p>
    <w:p w14:paraId="7CCF7F13" w14:textId="3093FDDF" w:rsidR="00304472" w:rsidRPr="006521C5" w:rsidRDefault="00460DE7" w:rsidP="00965F7A">
      <w:pPr>
        <w:pStyle w:val="Listaszerbekezds"/>
        <w:numPr>
          <w:ilvl w:val="1"/>
          <w:numId w:val="5"/>
        </w:numPr>
      </w:pPr>
      <w:r w:rsidRPr="006521C5">
        <w:t xml:space="preserve">Páros hajóosztályban versenyző pályázó esetén </w:t>
      </w:r>
      <w:r w:rsidR="005849CC" w:rsidRPr="006521C5">
        <w:t>a</w:t>
      </w:r>
      <w:r w:rsidR="00E4476F" w:rsidRPr="006521C5">
        <w:t>z</w:t>
      </w:r>
      <w:r w:rsidR="00E905E6" w:rsidRPr="006521C5">
        <w:t xml:space="preserve"> </w:t>
      </w:r>
      <w:r w:rsidR="00E4476F" w:rsidRPr="006521C5">
        <w:t>össz</w:t>
      </w:r>
      <w:r w:rsidR="00E905E6" w:rsidRPr="006521C5">
        <w:t xml:space="preserve">költséget 1 főre arányosítani kell. </w:t>
      </w:r>
    </w:p>
    <w:p w14:paraId="0C17C3CA" w14:textId="14A6A11D" w:rsidR="00760499" w:rsidRDefault="00F77647" w:rsidP="006521C5">
      <w:pPr>
        <w:pStyle w:val="Listaszerbekezds"/>
        <w:numPr>
          <w:ilvl w:val="0"/>
          <w:numId w:val="5"/>
        </w:numPr>
      </w:pPr>
      <w:r w:rsidRPr="006521C5">
        <w:t xml:space="preserve">A pályázó </w:t>
      </w:r>
      <w:r w:rsidR="00996E6E" w:rsidRPr="006521C5">
        <w:t>20</w:t>
      </w:r>
      <w:r w:rsidR="00211099" w:rsidRPr="006521C5">
        <w:t>27</w:t>
      </w:r>
      <w:r w:rsidR="00996E6E" w:rsidRPr="006521C5">
        <w:t>.</w:t>
      </w:r>
      <w:r w:rsidR="00211099" w:rsidRPr="006521C5">
        <w:t xml:space="preserve"> évre vonatkozó terv</w:t>
      </w:r>
      <w:r w:rsidR="00F164D1" w:rsidRPr="006521C5">
        <w:t>e</w:t>
      </w:r>
      <w:r w:rsidR="00211099" w:rsidRPr="006521C5">
        <w:t>i</w:t>
      </w:r>
      <w:r w:rsidR="00516567">
        <w:t>nek</w:t>
      </w:r>
      <w:r w:rsidRPr="006521C5">
        <w:t xml:space="preserve"> és</w:t>
      </w:r>
      <w:r w:rsidR="00996E6E" w:rsidRPr="006521C5">
        <w:t xml:space="preserve"> célkitűzései</w:t>
      </w:r>
      <w:r w:rsidR="00516567">
        <w:t xml:space="preserve">nek </w:t>
      </w:r>
      <w:r w:rsidR="00205810">
        <w:t>ré</w:t>
      </w:r>
      <w:r w:rsidR="0073780B">
        <w:t xml:space="preserve">szletes </w:t>
      </w:r>
      <w:r w:rsidR="00516567">
        <w:t>ismertetése (</w:t>
      </w:r>
      <w:r w:rsidR="00196225" w:rsidRPr="006521C5">
        <w:t>legalább 3500 karakter).</w:t>
      </w:r>
    </w:p>
    <w:p w14:paraId="2AF9A383" w14:textId="3ABF57BC" w:rsidR="002148E4" w:rsidRPr="00965F7A" w:rsidRDefault="002148E4" w:rsidP="00965F7A">
      <w:pPr>
        <w:pStyle w:val="Cmsor1"/>
      </w:pPr>
      <w:r w:rsidRPr="00965F7A">
        <w:lastRenderedPageBreak/>
        <w:t>A pályázó által elszámolható költségek köre</w:t>
      </w:r>
    </w:p>
    <w:p w14:paraId="0C47F807" w14:textId="0A7388C8" w:rsidR="00E073AC" w:rsidRPr="006521C5" w:rsidRDefault="00E073AC" w:rsidP="00E073AC">
      <w:r w:rsidRPr="00E073AC">
        <w:t>A pályázónak a támogatás felhasználását az alább ismertetett szolgáltatásokra vonatkozó, klubja nevére és a klub által pénzügyileg teljesített számlákkal kell igazolnia. Amennyiben az elszámolni kívánt költséghez tartozó programban több nyertes pályázó, vagy nem magyar állampolgárságú versenyzők vesznek részt a * jelölt költségek az elszámoláskor arányosításra kerülnek.</w:t>
      </w:r>
    </w:p>
    <w:p w14:paraId="6EA10D5B" w14:textId="4B8E0336" w:rsidR="002148E4" w:rsidRPr="006521C5" w:rsidRDefault="004530C2" w:rsidP="006521C5">
      <w:pPr>
        <w:pStyle w:val="Listaszerbekezds"/>
        <w:numPr>
          <w:ilvl w:val="0"/>
          <w:numId w:val="1"/>
        </w:numPr>
      </w:pPr>
      <w:r w:rsidRPr="006521C5">
        <w:t>P</w:t>
      </w:r>
      <w:r w:rsidR="002148E4" w:rsidRPr="006521C5">
        <w:t xml:space="preserve">ályázó útiköltsége </w:t>
      </w:r>
      <w:r w:rsidRPr="006521C5">
        <w:t>külföldi helyszín eset</w:t>
      </w:r>
      <w:r w:rsidR="003121AB" w:rsidRPr="006521C5">
        <w:t xml:space="preserve">én </w:t>
      </w:r>
      <w:r w:rsidR="002148E4" w:rsidRPr="006521C5">
        <w:t xml:space="preserve">(repülőjegy, buszjegy, vonatjegy, </w:t>
      </w:r>
      <w:r w:rsidR="00F47AF0" w:rsidRPr="006521C5">
        <w:t>érkezési</w:t>
      </w:r>
      <w:r w:rsidR="002148E4" w:rsidRPr="006521C5">
        <w:t xml:space="preserve"> állomásról transzfer)</w:t>
      </w:r>
      <w:r w:rsidR="009F753A" w:rsidRPr="006521C5">
        <w:t>;</w:t>
      </w:r>
    </w:p>
    <w:p w14:paraId="338A5D9C" w14:textId="516F18A5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pályázó szállásdíja</w:t>
      </w:r>
      <w:r w:rsidR="003121AB" w:rsidRPr="006521C5">
        <w:t xml:space="preserve"> külföldi helyszín esetén</w:t>
      </w:r>
      <w:r w:rsidR="009F753A" w:rsidRPr="006521C5">
        <w:t>;</w:t>
      </w:r>
      <w:r w:rsidRPr="006521C5">
        <w:t xml:space="preserve"> </w:t>
      </w:r>
      <w:r w:rsidR="009F753A" w:rsidRPr="006521C5">
        <w:t>*</w:t>
      </w:r>
    </w:p>
    <w:p w14:paraId="5E3605C2" w14:textId="0E9DDB6A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head coach tiszteletdíja</w:t>
      </w:r>
      <w:r w:rsidR="009F753A" w:rsidRPr="006521C5">
        <w:t>;</w:t>
      </w:r>
      <w:r w:rsidR="00E42CC2" w:rsidRPr="006521C5">
        <w:t xml:space="preserve"> *</w:t>
      </w:r>
    </w:p>
    <w:p w14:paraId="5987C661" w14:textId="6C9BC65A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 xml:space="preserve">head coach útiköltsége (repülőjegy, buszjegy, vonatjegy, </w:t>
      </w:r>
      <w:r w:rsidR="00514807" w:rsidRPr="006521C5">
        <w:t>érkezés</w:t>
      </w:r>
      <w:r w:rsidRPr="006521C5">
        <w:t xml:space="preserve"> állomásról transzfer</w:t>
      </w:r>
      <w:r w:rsidR="002C3261" w:rsidRPr="006521C5">
        <w:t>;</w:t>
      </w:r>
      <w:r w:rsidR="00E42CC2" w:rsidRPr="006521C5">
        <w:t xml:space="preserve"> </w:t>
      </w:r>
      <w:r w:rsidR="002C3261" w:rsidRPr="006521C5">
        <w:t>*</w:t>
      </w:r>
    </w:p>
    <w:p w14:paraId="48D26E73" w14:textId="591CE268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head coach szállásköltsége</w:t>
      </w:r>
      <w:r w:rsidR="00E42CC2" w:rsidRPr="006521C5">
        <w:t>; *</w:t>
      </w:r>
    </w:p>
    <w:p w14:paraId="4BE40B3E" w14:textId="30AA9FA9" w:rsidR="002148E4" w:rsidRPr="006521C5" w:rsidRDefault="002935AD" w:rsidP="006521C5">
      <w:pPr>
        <w:pStyle w:val="Listaszerbekezds"/>
        <w:numPr>
          <w:ilvl w:val="0"/>
          <w:numId w:val="1"/>
        </w:numPr>
      </w:pPr>
      <w:r w:rsidRPr="006521C5">
        <w:t>ifjúsági kiválóság kategóriában</w:t>
      </w:r>
      <w:r w:rsidR="002148E4" w:rsidRPr="006521C5">
        <w:t xml:space="preserve"> pályázó esetén a kísérő klub edző napidíja legfeljebb </w:t>
      </w:r>
      <w:r w:rsidR="00482742" w:rsidRPr="006521C5">
        <w:t>40</w:t>
      </w:r>
      <w:r w:rsidR="002148E4" w:rsidRPr="006521C5">
        <w:t xml:space="preserve">.000 </w:t>
      </w:r>
      <w:r w:rsidR="000E1172" w:rsidRPr="006521C5">
        <w:t>forint</w:t>
      </w:r>
      <w:r w:rsidR="002148E4" w:rsidRPr="006521C5">
        <w:t xml:space="preserve"> mértékben</w:t>
      </w:r>
      <w:r w:rsidR="002C3261" w:rsidRPr="006521C5">
        <w:t>;</w:t>
      </w:r>
      <w:r w:rsidR="009F753A" w:rsidRPr="006521C5">
        <w:t xml:space="preserve"> </w:t>
      </w:r>
      <w:r w:rsidR="00E14567" w:rsidRPr="006521C5">
        <w:t>*</w:t>
      </w:r>
    </w:p>
    <w:p w14:paraId="06901EB9" w14:textId="66EEDF5A" w:rsidR="002148E4" w:rsidRPr="006521C5" w:rsidRDefault="00365BB1" w:rsidP="006521C5">
      <w:pPr>
        <w:pStyle w:val="Listaszerbekezds"/>
        <w:numPr>
          <w:ilvl w:val="0"/>
          <w:numId w:val="1"/>
        </w:numPr>
      </w:pPr>
      <w:r w:rsidRPr="006521C5">
        <w:t xml:space="preserve">ifjúsági kiválóság kategóriában pályázó </w:t>
      </w:r>
      <w:r w:rsidR="002148E4" w:rsidRPr="006521C5">
        <w:t xml:space="preserve">esetén a kísérő klub edző útiköltsége (repülőjegy, buszjegy, vonatjegy, </w:t>
      </w:r>
      <w:r w:rsidR="00F47AF0" w:rsidRPr="006521C5">
        <w:t>érkezési</w:t>
      </w:r>
      <w:r w:rsidR="002148E4" w:rsidRPr="006521C5">
        <w:t xml:space="preserve"> állomásról transzfer)</w:t>
      </w:r>
      <w:r w:rsidR="009F753A" w:rsidRPr="006521C5">
        <w:t>;</w:t>
      </w:r>
      <w:r w:rsidR="00444874" w:rsidRPr="006521C5">
        <w:t xml:space="preserve"> </w:t>
      </w:r>
      <w:r w:rsidR="00E14567" w:rsidRPr="006521C5">
        <w:t>*</w:t>
      </w:r>
    </w:p>
    <w:p w14:paraId="61F74079" w14:textId="6AD161BE" w:rsidR="002148E4" w:rsidRPr="006521C5" w:rsidRDefault="002935AD" w:rsidP="006521C5">
      <w:pPr>
        <w:pStyle w:val="Listaszerbekezds"/>
        <w:numPr>
          <w:ilvl w:val="0"/>
          <w:numId w:val="1"/>
        </w:numPr>
      </w:pPr>
      <w:r w:rsidRPr="006521C5">
        <w:t xml:space="preserve">ifjúsági kiválóság kategóriában pályázó </w:t>
      </w:r>
      <w:r w:rsidR="002148E4" w:rsidRPr="006521C5">
        <w:t xml:space="preserve">esetén a kísérő klub edző </w:t>
      </w:r>
      <w:proofErr w:type="gramStart"/>
      <w:r w:rsidR="002148E4" w:rsidRPr="006521C5">
        <w:t>szállásköltsége</w:t>
      </w:r>
      <w:r w:rsidR="00444874" w:rsidRPr="006521C5">
        <w:t>;</w:t>
      </w:r>
      <w:r w:rsidR="00E14567" w:rsidRPr="006521C5">
        <w:t>*</w:t>
      </w:r>
      <w:proofErr w:type="gramEnd"/>
    </w:p>
    <w:p w14:paraId="657154AC" w14:textId="68E07AD0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logisztikai költségek</w:t>
      </w:r>
      <w:r w:rsidR="00C8317B" w:rsidRPr="006521C5">
        <w:t xml:space="preserve"> külföldi helyszín esetén</w:t>
      </w:r>
      <w:r w:rsidR="00DC4EC8" w:rsidRPr="006521C5">
        <w:t xml:space="preserve">, </w:t>
      </w:r>
      <w:r w:rsidR="00C8317B" w:rsidRPr="006521C5">
        <w:t>(</w:t>
      </w:r>
      <w:r w:rsidRPr="006521C5">
        <w:t>amennyiben az edzés külföldi helyszínen valósul meg a versenyző hajójának és motorosának szállítási költsége, a Magyar Vitorlás Szövetség üzemanyag és autópálya díj fizető elektronikus rendszerén keresztül</w:t>
      </w:r>
      <w:r w:rsidR="0042074F" w:rsidRPr="006521C5">
        <w:t xml:space="preserve"> valósítható meg</w:t>
      </w:r>
      <w:r w:rsidR="00FD7A57" w:rsidRPr="006521C5">
        <w:t>,</w:t>
      </w:r>
      <w:r w:rsidR="00912142" w:rsidRPr="006521C5">
        <w:t xml:space="preserve"> elszámolható továbbá a járműszerelvényt vezető</w:t>
      </w:r>
      <w:r w:rsidR="00C16EB1" w:rsidRPr="006521C5">
        <w:t xml:space="preserve">(k) </w:t>
      </w:r>
      <w:r w:rsidR="00F4314E" w:rsidRPr="006521C5">
        <w:t xml:space="preserve">feltétlenül </w:t>
      </w:r>
      <w:r w:rsidR="00220C02" w:rsidRPr="006521C5">
        <w:t xml:space="preserve">szükséges </w:t>
      </w:r>
      <w:r w:rsidR="000B18C1" w:rsidRPr="006521C5">
        <w:t xml:space="preserve">külföldi szállás költsége, illetve </w:t>
      </w:r>
      <w:r w:rsidR="00220C02" w:rsidRPr="006521C5">
        <w:t>haza vagy visszautazási költsége</w:t>
      </w:r>
      <w:r w:rsidR="00083A63" w:rsidRPr="006521C5">
        <w:t>)</w:t>
      </w:r>
      <w:r w:rsidR="00444874" w:rsidRPr="006521C5">
        <w:t>;</w:t>
      </w:r>
      <w:r w:rsidRPr="006521C5">
        <w:t xml:space="preserve"> </w:t>
      </w:r>
      <w:r w:rsidR="00E14567" w:rsidRPr="006521C5">
        <w:t>*</w:t>
      </w:r>
    </w:p>
    <w:p w14:paraId="47CA27D8" w14:textId="56D75ECF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bérleti díj</w:t>
      </w:r>
      <w:r w:rsidR="004E1075" w:rsidRPr="006521C5">
        <w:t>ak</w:t>
      </w:r>
      <w:r w:rsidRPr="006521C5">
        <w:t xml:space="preserve"> külföldi helyszín</w:t>
      </w:r>
      <w:r w:rsidR="00572984" w:rsidRPr="006521C5">
        <w:t xml:space="preserve"> esetén (</w:t>
      </w:r>
      <w:r w:rsidRPr="006521C5">
        <w:t xml:space="preserve">hajó és motoros </w:t>
      </w:r>
      <w:r w:rsidR="00A87327" w:rsidRPr="006521C5">
        <w:t xml:space="preserve">bérleti </w:t>
      </w:r>
      <w:r w:rsidRPr="006521C5">
        <w:t>díja</w:t>
      </w:r>
      <w:r w:rsidR="00E97D46" w:rsidRPr="006521C5">
        <w:t>, illetve motoros daruzás</w:t>
      </w:r>
      <w:r w:rsidR="00932C44" w:rsidRPr="006521C5">
        <w:t xml:space="preserve"> díja</w:t>
      </w:r>
      <w:r w:rsidR="00E97D46" w:rsidRPr="006521C5">
        <w:t>, kikötő használati díj, hajótárolás</w:t>
      </w:r>
      <w:r w:rsidR="00932C44" w:rsidRPr="006521C5">
        <w:t>i</w:t>
      </w:r>
      <w:r w:rsidR="00E97D46" w:rsidRPr="006521C5">
        <w:t xml:space="preserve"> díj</w:t>
      </w:r>
      <w:r w:rsidRPr="006521C5">
        <w:t>)</w:t>
      </w:r>
      <w:r w:rsidR="003A451F" w:rsidRPr="006521C5">
        <w:t>;</w:t>
      </w:r>
      <w:r w:rsidRPr="006521C5">
        <w:t xml:space="preserve"> </w:t>
      </w:r>
      <w:r w:rsidR="00E14567" w:rsidRPr="006521C5">
        <w:t>*</w:t>
      </w:r>
    </w:p>
    <w:p w14:paraId="31676FBF" w14:textId="7EA93207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a pályázó állandó lakhely</w:t>
      </w:r>
      <w:r w:rsidR="00365BB1" w:rsidRPr="006521C5">
        <w:t>ével</w:t>
      </w:r>
      <w:r w:rsidRPr="006521C5">
        <w:t xml:space="preserve"> megegyező településen edzőterem használati díj</w:t>
      </w:r>
      <w:r w:rsidR="00365BB1" w:rsidRPr="006521C5">
        <w:t>,</w:t>
      </w:r>
      <w:r w:rsidR="004E5CC9" w:rsidRPr="006521C5">
        <w:t xml:space="preserve"> </w:t>
      </w:r>
      <w:r w:rsidR="00365BB1" w:rsidRPr="006521C5">
        <w:t>és az ott igénybe vett</w:t>
      </w:r>
      <w:r w:rsidR="004E5CC9" w:rsidRPr="006521C5">
        <w:t xml:space="preserve"> er</w:t>
      </w:r>
      <w:r w:rsidR="00B1578B" w:rsidRPr="006521C5">
        <w:t>őnléti edző szolgáltatási díja</w:t>
      </w:r>
      <w:r w:rsidR="00327C8A" w:rsidRPr="006521C5">
        <w:t>;</w:t>
      </w:r>
    </w:p>
    <w:p w14:paraId="1137F689" w14:textId="226383A0" w:rsidR="002148E4" w:rsidRPr="006521C5" w:rsidRDefault="002148E4" w:rsidP="006521C5">
      <w:pPr>
        <w:pStyle w:val="Listaszerbekezds"/>
        <w:numPr>
          <w:ilvl w:val="0"/>
          <w:numId w:val="1"/>
        </w:numPr>
      </w:pPr>
      <w:r w:rsidRPr="006521C5">
        <w:t>a pályázó által igénybe vett sportpszichológiai szolgáltatás díja</w:t>
      </w:r>
      <w:r w:rsidR="00327C8A" w:rsidRPr="006521C5">
        <w:t>.</w:t>
      </w:r>
    </w:p>
    <w:p w14:paraId="645F87DA" w14:textId="16634634" w:rsidR="004D04C9" w:rsidRPr="006521C5" w:rsidRDefault="0042382B" w:rsidP="006521C5">
      <w:r w:rsidRPr="006521C5">
        <w:t>Az MVSZ fenntartja magának a jogot, hogy a pályázó számra az edzőtermi, az erőnléti szakember és a sportpszichológiai szolgáltatást alkalomszerűen vagy akár a program teljes időtartama alatt önköltségen, vagy térítésmentesen biztosítsa.</w:t>
      </w:r>
    </w:p>
    <w:p w14:paraId="64131384" w14:textId="7E21F100" w:rsidR="008A6144" w:rsidRDefault="008A6144" w:rsidP="006521C5">
      <w:r w:rsidRPr="00965F7A">
        <w:t>Az MVSZ fennta</w:t>
      </w:r>
      <w:r w:rsidR="004D04C9" w:rsidRPr="00965F7A">
        <w:t>r</w:t>
      </w:r>
      <w:r w:rsidRPr="00965F7A">
        <w:t xml:space="preserve">tja a jogot </w:t>
      </w:r>
      <w:r w:rsidR="002B0E7C" w:rsidRPr="00965F7A">
        <w:t xml:space="preserve">a leadási határidő előtt </w:t>
      </w:r>
      <w:r w:rsidRPr="00965F7A">
        <w:t xml:space="preserve">a pályázati kiírás </w:t>
      </w:r>
      <w:r w:rsidR="004D04C9" w:rsidRPr="00965F7A">
        <w:t>visszavonására</w:t>
      </w:r>
      <w:r w:rsidR="002B0E7C" w:rsidRPr="00965F7A">
        <w:t>.</w:t>
      </w:r>
    </w:p>
    <w:p w14:paraId="6CB85004" w14:textId="2D51C3D4" w:rsidR="00B260E8" w:rsidRPr="00690D5A" w:rsidRDefault="00B260E8" w:rsidP="00B260E8">
      <w:r w:rsidRPr="00B260E8">
        <w:t>A támogatott elfogadja, hogy a Nemzeti Sportfejlesztési és Módszertani Intézet (vagy annak jogutódja) mindenkori benchmarkjában közölt értékhatáron belül számolhat el.</w:t>
      </w:r>
      <w:r>
        <w:t xml:space="preserve"> </w:t>
      </w:r>
    </w:p>
    <w:sectPr w:rsidR="00B260E8" w:rsidRPr="00690D5A" w:rsidSect="00965F7A">
      <w:footerReference w:type="even" r:id="rId11"/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E154" w14:textId="77777777" w:rsidR="00D01FBD" w:rsidRDefault="00D01FBD" w:rsidP="00965F7A">
      <w:r>
        <w:separator/>
      </w:r>
    </w:p>
  </w:endnote>
  <w:endnote w:type="continuationSeparator" w:id="0">
    <w:p w14:paraId="6C804F2B" w14:textId="77777777" w:rsidR="00D01FBD" w:rsidRDefault="00D01FBD" w:rsidP="0096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19890093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466354C" w14:textId="3E66A9F4" w:rsidR="001A593E" w:rsidRDefault="001A593E" w:rsidP="00965F7A">
        <w:pPr>
          <w:pStyle w:val="llb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NUMPAGES </w:instrText>
        </w:r>
        <w:r>
          <w:rPr>
            <w:rStyle w:val="Oldalszm"/>
          </w:rPr>
          <w:fldChar w:fldCharType="end"/>
        </w:r>
        <w:r>
          <w:rPr>
            <w:rStyle w:val="Oldalszm"/>
          </w:rPr>
          <w:t>/</w:t>
        </w: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  <w:r>
          <w:rPr>
            <w:rStyle w:val="Oldalszm"/>
          </w:rPr>
          <w:t>. oldal</w:t>
        </w:r>
      </w:p>
    </w:sdtContent>
  </w:sdt>
  <w:sdt>
    <w:sdtPr>
      <w:rPr>
        <w:rStyle w:val="Oldalszm"/>
      </w:rPr>
      <w:id w:val="138590967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3F0BE23" w14:textId="181CAD6A" w:rsidR="001A593E" w:rsidRDefault="001A593E" w:rsidP="00965F7A">
        <w:pPr>
          <w:pStyle w:val="llb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6E6B296" w14:textId="77777777" w:rsidR="001A593E" w:rsidRDefault="001A593E" w:rsidP="00965F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21696903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23768C13" w14:textId="3F150A07" w:rsidR="001A593E" w:rsidRDefault="001A593E" w:rsidP="00965F7A">
        <w:pPr>
          <w:pStyle w:val="llb"/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NUMPAGES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6</w:t>
        </w:r>
        <w:r>
          <w:rPr>
            <w:rStyle w:val="Oldalszm"/>
          </w:rPr>
          <w:fldChar w:fldCharType="end"/>
        </w:r>
        <w:r>
          <w:rPr>
            <w:rStyle w:val="Oldalszm"/>
          </w:rPr>
          <w:t>/</w:t>
        </w: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6</w:t>
        </w:r>
        <w:r>
          <w:rPr>
            <w:rStyle w:val="Oldalszm"/>
          </w:rPr>
          <w:fldChar w:fldCharType="end"/>
        </w:r>
        <w:r>
          <w:rPr>
            <w:rStyle w:val="Oldalszm"/>
          </w:rPr>
          <w:t>. oldal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EBC1" w14:textId="77777777" w:rsidR="00D01FBD" w:rsidRDefault="00D01FBD" w:rsidP="00965F7A">
      <w:r>
        <w:separator/>
      </w:r>
    </w:p>
  </w:footnote>
  <w:footnote w:type="continuationSeparator" w:id="0">
    <w:p w14:paraId="62CD5840" w14:textId="77777777" w:rsidR="00D01FBD" w:rsidRDefault="00D01FBD" w:rsidP="0096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B47"/>
    <w:multiLevelType w:val="hybridMultilevel"/>
    <w:tmpl w:val="495844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A8B"/>
    <w:multiLevelType w:val="hybridMultilevel"/>
    <w:tmpl w:val="71961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0B1"/>
    <w:multiLevelType w:val="hybridMultilevel"/>
    <w:tmpl w:val="00EEE8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71D2"/>
    <w:multiLevelType w:val="hybridMultilevel"/>
    <w:tmpl w:val="8F32DF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F56FE"/>
    <w:multiLevelType w:val="hybridMultilevel"/>
    <w:tmpl w:val="1DC0B2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7B48"/>
    <w:multiLevelType w:val="hybridMultilevel"/>
    <w:tmpl w:val="A74484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5074E"/>
    <w:multiLevelType w:val="hybridMultilevel"/>
    <w:tmpl w:val="71961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17A4"/>
    <w:multiLevelType w:val="hybridMultilevel"/>
    <w:tmpl w:val="A3045C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C00B8"/>
    <w:multiLevelType w:val="hybridMultilevel"/>
    <w:tmpl w:val="9E546F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47F93"/>
    <w:multiLevelType w:val="hybridMultilevel"/>
    <w:tmpl w:val="E6747E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35F1F"/>
    <w:multiLevelType w:val="hybridMultilevel"/>
    <w:tmpl w:val="FE92DE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31369">
    <w:abstractNumId w:val="10"/>
  </w:num>
  <w:num w:numId="2" w16cid:durableId="551500543">
    <w:abstractNumId w:val="0"/>
  </w:num>
  <w:num w:numId="3" w16cid:durableId="912013143">
    <w:abstractNumId w:val="7"/>
  </w:num>
  <w:num w:numId="4" w16cid:durableId="1367179113">
    <w:abstractNumId w:val="9"/>
  </w:num>
  <w:num w:numId="5" w16cid:durableId="1116557250">
    <w:abstractNumId w:val="5"/>
  </w:num>
  <w:num w:numId="6" w16cid:durableId="95953583">
    <w:abstractNumId w:val="3"/>
  </w:num>
  <w:num w:numId="7" w16cid:durableId="1121804254">
    <w:abstractNumId w:val="4"/>
  </w:num>
  <w:num w:numId="8" w16cid:durableId="1904565782">
    <w:abstractNumId w:val="8"/>
  </w:num>
  <w:num w:numId="9" w16cid:durableId="221645147">
    <w:abstractNumId w:val="2"/>
  </w:num>
  <w:num w:numId="10" w16cid:durableId="1872961662">
    <w:abstractNumId w:val="1"/>
  </w:num>
  <w:num w:numId="11" w16cid:durableId="1981959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D5"/>
    <w:rsid w:val="00004617"/>
    <w:rsid w:val="00016E13"/>
    <w:rsid w:val="0001722B"/>
    <w:rsid w:val="00017CE3"/>
    <w:rsid w:val="000208A7"/>
    <w:rsid w:val="00026B86"/>
    <w:rsid w:val="0003089E"/>
    <w:rsid w:val="00037680"/>
    <w:rsid w:val="000559EC"/>
    <w:rsid w:val="00056A74"/>
    <w:rsid w:val="000614C8"/>
    <w:rsid w:val="00076564"/>
    <w:rsid w:val="00080990"/>
    <w:rsid w:val="00083A63"/>
    <w:rsid w:val="000877A8"/>
    <w:rsid w:val="000928D7"/>
    <w:rsid w:val="00093135"/>
    <w:rsid w:val="0009758C"/>
    <w:rsid w:val="000A30C5"/>
    <w:rsid w:val="000A4306"/>
    <w:rsid w:val="000B18C1"/>
    <w:rsid w:val="000B2C18"/>
    <w:rsid w:val="000B3C30"/>
    <w:rsid w:val="000B7C74"/>
    <w:rsid w:val="000C1EBD"/>
    <w:rsid w:val="000C6F2E"/>
    <w:rsid w:val="000D12A3"/>
    <w:rsid w:val="000D1D74"/>
    <w:rsid w:val="000D2575"/>
    <w:rsid w:val="000D6B3B"/>
    <w:rsid w:val="000E0440"/>
    <w:rsid w:val="000E1172"/>
    <w:rsid w:val="000E5494"/>
    <w:rsid w:val="000E67D9"/>
    <w:rsid w:val="000E7521"/>
    <w:rsid w:val="000F29B0"/>
    <w:rsid w:val="000F5797"/>
    <w:rsid w:val="000F7C8C"/>
    <w:rsid w:val="001070E0"/>
    <w:rsid w:val="00110A17"/>
    <w:rsid w:val="00115624"/>
    <w:rsid w:val="00121614"/>
    <w:rsid w:val="00130126"/>
    <w:rsid w:val="00130E96"/>
    <w:rsid w:val="00131C4E"/>
    <w:rsid w:val="0016439C"/>
    <w:rsid w:val="00165A2D"/>
    <w:rsid w:val="00165B88"/>
    <w:rsid w:val="001747CA"/>
    <w:rsid w:val="00181DCF"/>
    <w:rsid w:val="001901CE"/>
    <w:rsid w:val="00196225"/>
    <w:rsid w:val="001A593E"/>
    <w:rsid w:val="001B54BE"/>
    <w:rsid w:val="001B6F34"/>
    <w:rsid w:val="001C30A5"/>
    <w:rsid w:val="001C3B03"/>
    <w:rsid w:val="001D52AF"/>
    <w:rsid w:val="001E3E86"/>
    <w:rsid w:val="001E77ED"/>
    <w:rsid w:val="001E7DAC"/>
    <w:rsid w:val="001F23AA"/>
    <w:rsid w:val="001F285A"/>
    <w:rsid w:val="00205810"/>
    <w:rsid w:val="00211099"/>
    <w:rsid w:val="002148E4"/>
    <w:rsid w:val="002162D4"/>
    <w:rsid w:val="00216D67"/>
    <w:rsid w:val="0022043C"/>
    <w:rsid w:val="00220C02"/>
    <w:rsid w:val="002213C1"/>
    <w:rsid w:val="00222A10"/>
    <w:rsid w:val="00227FF4"/>
    <w:rsid w:val="00245D8A"/>
    <w:rsid w:val="00246800"/>
    <w:rsid w:val="0026515B"/>
    <w:rsid w:val="00267953"/>
    <w:rsid w:val="00286D47"/>
    <w:rsid w:val="00286F41"/>
    <w:rsid w:val="002904CD"/>
    <w:rsid w:val="00290D51"/>
    <w:rsid w:val="002930E9"/>
    <w:rsid w:val="002935AD"/>
    <w:rsid w:val="002B0E7C"/>
    <w:rsid w:val="002B26A0"/>
    <w:rsid w:val="002B4BD3"/>
    <w:rsid w:val="002B5271"/>
    <w:rsid w:val="002C3261"/>
    <w:rsid w:val="002D2966"/>
    <w:rsid w:val="002D647B"/>
    <w:rsid w:val="002E105D"/>
    <w:rsid w:val="00303990"/>
    <w:rsid w:val="00304472"/>
    <w:rsid w:val="003121AB"/>
    <w:rsid w:val="003125FF"/>
    <w:rsid w:val="00315D03"/>
    <w:rsid w:val="0032787F"/>
    <w:rsid w:val="00327C8A"/>
    <w:rsid w:val="00342379"/>
    <w:rsid w:val="003424C7"/>
    <w:rsid w:val="00344FA3"/>
    <w:rsid w:val="00346D15"/>
    <w:rsid w:val="003525E5"/>
    <w:rsid w:val="003535F1"/>
    <w:rsid w:val="00354289"/>
    <w:rsid w:val="00363642"/>
    <w:rsid w:val="00363DEA"/>
    <w:rsid w:val="00365BB1"/>
    <w:rsid w:val="0038423B"/>
    <w:rsid w:val="003846CE"/>
    <w:rsid w:val="00386931"/>
    <w:rsid w:val="003910A1"/>
    <w:rsid w:val="003A451F"/>
    <w:rsid w:val="003A5661"/>
    <w:rsid w:val="003A6C51"/>
    <w:rsid w:val="003B1662"/>
    <w:rsid w:val="003B2CB0"/>
    <w:rsid w:val="003B35EC"/>
    <w:rsid w:val="003C097B"/>
    <w:rsid w:val="003C3240"/>
    <w:rsid w:val="003D6487"/>
    <w:rsid w:val="003D65A1"/>
    <w:rsid w:val="003E1FE8"/>
    <w:rsid w:val="003E293C"/>
    <w:rsid w:val="003E31CE"/>
    <w:rsid w:val="003E6104"/>
    <w:rsid w:val="003E6CA3"/>
    <w:rsid w:val="003F3267"/>
    <w:rsid w:val="00405FD4"/>
    <w:rsid w:val="0041209A"/>
    <w:rsid w:val="0042074F"/>
    <w:rsid w:val="004230C8"/>
    <w:rsid w:val="0042382B"/>
    <w:rsid w:val="0042597A"/>
    <w:rsid w:val="00437972"/>
    <w:rsid w:val="00443D8D"/>
    <w:rsid w:val="0044411B"/>
    <w:rsid w:val="00444359"/>
    <w:rsid w:val="00444874"/>
    <w:rsid w:val="0044784C"/>
    <w:rsid w:val="004502A2"/>
    <w:rsid w:val="00452325"/>
    <w:rsid w:val="004530C2"/>
    <w:rsid w:val="0045527E"/>
    <w:rsid w:val="00455E3B"/>
    <w:rsid w:val="004569BF"/>
    <w:rsid w:val="00460DE7"/>
    <w:rsid w:val="00463B12"/>
    <w:rsid w:val="004657D6"/>
    <w:rsid w:val="00467A30"/>
    <w:rsid w:val="00471312"/>
    <w:rsid w:val="004762A2"/>
    <w:rsid w:val="00482742"/>
    <w:rsid w:val="00485B25"/>
    <w:rsid w:val="00485F52"/>
    <w:rsid w:val="00491744"/>
    <w:rsid w:val="0049184F"/>
    <w:rsid w:val="00497C91"/>
    <w:rsid w:val="004A0164"/>
    <w:rsid w:val="004A7D8C"/>
    <w:rsid w:val="004B321E"/>
    <w:rsid w:val="004B32E8"/>
    <w:rsid w:val="004B5842"/>
    <w:rsid w:val="004B67A1"/>
    <w:rsid w:val="004D04C9"/>
    <w:rsid w:val="004D71C2"/>
    <w:rsid w:val="004E1075"/>
    <w:rsid w:val="004E35FA"/>
    <w:rsid w:val="004E5CC9"/>
    <w:rsid w:val="004E67A0"/>
    <w:rsid w:val="004E6A9C"/>
    <w:rsid w:val="004F11BD"/>
    <w:rsid w:val="004F59F0"/>
    <w:rsid w:val="00500CC1"/>
    <w:rsid w:val="00513C69"/>
    <w:rsid w:val="00514807"/>
    <w:rsid w:val="00516567"/>
    <w:rsid w:val="00517DAF"/>
    <w:rsid w:val="00521A98"/>
    <w:rsid w:val="005222FE"/>
    <w:rsid w:val="00522C87"/>
    <w:rsid w:val="00525E86"/>
    <w:rsid w:val="00530E1D"/>
    <w:rsid w:val="0054410D"/>
    <w:rsid w:val="00566651"/>
    <w:rsid w:val="00566A7D"/>
    <w:rsid w:val="0056710A"/>
    <w:rsid w:val="00571731"/>
    <w:rsid w:val="00572984"/>
    <w:rsid w:val="0057327D"/>
    <w:rsid w:val="00573D92"/>
    <w:rsid w:val="00577CB8"/>
    <w:rsid w:val="005849CC"/>
    <w:rsid w:val="00590F02"/>
    <w:rsid w:val="0059207D"/>
    <w:rsid w:val="005A296F"/>
    <w:rsid w:val="005A795D"/>
    <w:rsid w:val="005B2874"/>
    <w:rsid w:val="005D0FDA"/>
    <w:rsid w:val="005D55C3"/>
    <w:rsid w:val="005D7E4F"/>
    <w:rsid w:val="005E243B"/>
    <w:rsid w:val="005E361F"/>
    <w:rsid w:val="005F3715"/>
    <w:rsid w:val="005F3A40"/>
    <w:rsid w:val="005F43CB"/>
    <w:rsid w:val="005F4FA8"/>
    <w:rsid w:val="005F640B"/>
    <w:rsid w:val="00603891"/>
    <w:rsid w:val="0061134F"/>
    <w:rsid w:val="00622E9E"/>
    <w:rsid w:val="00636F7A"/>
    <w:rsid w:val="006370BE"/>
    <w:rsid w:val="006370C4"/>
    <w:rsid w:val="0064055C"/>
    <w:rsid w:val="006454C8"/>
    <w:rsid w:val="006521C5"/>
    <w:rsid w:val="00660329"/>
    <w:rsid w:val="00661A4A"/>
    <w:rsid w:val="00663E2E"/>
    <w:rsid w:val="0066705D"/>
    <w:rsid w:val="0068089E"/>
    <w:rsid w:val="0068142C"/>
    <w:rsid w:val="006A1FB3"/>
    <w:rsid w:val="006A49B5"/>
    <w:rsid w:val="006A5F8F"/>
    <w:rsid w:val="006B64A1"/>
    <w:rsid w:val="006D4D54"/>
    <w:rsid w:val="006E2AD6"/>
    <w:rsid w:val="006E476A"/>
    <w:rsid w:val="00717895"/>
    <w:rsid w:val="007208D8"/>
    <w:rsid w:val="00724C15"/>
    <w:rsid w:val="00730163"/>
    <w:rsid w:val="0073161F"/>
    <w:rsid w:val="0073780B"/>
    <w:rsid w:val="00744966"/>
    <w:rsid w:val="007510D5"/>
    <w:rsid w:val="00753580"/>
    <w:rsid w:val="00753BB7"/>
    <w:rsid w:val="00760499"/>
    <w:rsid w:val="007615F5"/>
    <w:rsid w:val="00761E58"/>
    <w:rsid w:val="00762385"/>
    <w:rsid w:val="00770A74"/>
    <w:rsid w:val="00772538"/>
    <w:rsid w:val="007829D4"/>
    <w:rsid w:val="0079033E"/>
    <w:rsid w:val="007906FC"/>
    <w:rsid w:val="007921EE"/>
    <w:rsid w:val="007969A6"/>
    <w:rsid w:val="007A1568"/>
    <w:rsid w:val="007B101A"/>
    <w:rsid w:val="007B2586"/>
    <w:rsid w:val="007C15FE"/>
    <w:rsid w:val="007C496C"/>
    <w:rsid w:val="007D070C"/>
    <w:rsid w:val="007D5471"/>
    <w:rsid w:val="007E122C"/>
    <w:rsid w:val="007E6C4F"/>
    <w:rsid w:val="007F3CF6"/>
    <w:rsid w:val="007F4A01"/>
    <w:rsid w:val="00800909"/>
    <w:rsid w:val="00800A41"/>
    <w:rsid w:val="0081250E"/>
    <w:rsid w:val="00832D61"/>
    <w:rsid w:val="00833178"/>
    <w:rsid w:val="00846880"/>
    <w:rsid w:val="00854BA2"/>
    <w:rsid w:val="00870524"/>
    <w:rsid w:val="008708CA"/>
    <w:rsid w:val="00872E7A"/>
    <w:rsid w:val="00875E61"/>
    <w:rsid w:val="00887F21"/>
    <w:rsid w:val="0089151E"/>
    <w:rsid w:val="00891854"/>
    <w:rsid w:val="00891F0F"/>
    <w:rsid w:val="00892738"/>
    <w:rsid w:val="00893D92"/>
    <w:rsid w:val="008A16AA"/>
    <w:rsid w:val="008A42AA"/>
    <w:rsid w:val="008A4DC6"/>
    <w:rsid w:val="008A6144"/>
    <w:rsid w:val="008A6154"/>
    <w:rsid w:val="008C4AA9"/>
    <w:rsid w:val="008C632C"/>
    <w:rsid w:val="008D0F5A"/>
    <w:rsid w:val="008D4E28"/>
    <w:rsid w:val="008E4AA5"/>
    <w:rsid w:val="008E7E6D"/>
    <w:rsid w:val="008F0DAD"/>
    <w:rsid w:val="008F367B"/>
    <w:rsid w:val="008F6334"/>
    <w:rsid w:val="00901F8C"/>
    <w:rsid w:val="00902592"/>
    <w:rsid w:val="00902EC6"/>
    <w:rsid w:val="00912142"/>
    <w:rsid w:val="00915DDC"/>
    <w:rsid w:val="009273DD"/>
    <w:rsid w:val="00932C44"/>
    <w:rsid w:val="0094285E"/>
    <w:rsid w:val="00957763"/>
    <w:rsid w:val="00960454"/>
    <w:rsid w:val="00965F7A"/>
    <w:rsid w:val="009712AE"/>
    <w:rsid w:val="00975B9B"/>
    <w:rsid w:val="009771A7"/>
    <w:rsid w:val="00982EBD"/>
    <w:rsid w:val="009939B5"/>
    <w:rsid w:val="00996E6E"/>
    <w:rsid w:val="009A49F9"/>
    <w:rsid w:val="009A693C"/>
    <w:rsid w:val="009B2F36"/>
    <w:rsid w:val="009B3C41"/>
    <w:rsid w:val="009B7585"/>
    <w:rsid w:val="009C0C33"/>
    <w:rsid w:val="009C113B"/>
    <w:rsid w:val="009C42A9"/>
    <w:rsid w:val="009C56C2"/>
    <w:rsid w:val="009D6DBE"/>
    <w:rsid w:val="009E1F44"/>
    <w:rsid w:val="009E2D86"/>
    <w:rsid w:val="009F753A"/>
    <w:rsid w:val="009F7DDF"/>
    <w:rsid w:val="00A14AFE"/>
    <w:rsid w:val="00A14BF6"/>
    <w:rsid w:val="00A23AC1"/>
    <w:rsid w:val="00A308B6"/>
    <w:rsid w:val="00A32146"/>
    <w:rsid w:val="00A36728"/>
    <w:rsid w:val="00A415B0"/>
    <w:rsid w:val="00A47586"/>
    <w:rsid w:val="00A667CF"/>
    <w:rsid w:val="00A66B5B"/>
    <w:rsid w:val="00A67E19"/>
    <w:rsid w:val="00A70AF2"/>
    <w:rsid w:val="00A70C22"/>
    <w:rsid w:val="00A74A6D"/>
    <w:rsid w:val="00A85173"/>
    <w:rsid w:val="00A87327"/>
    <w:rsid w:val="00A91300"/>
    <w:rsid w:val="00A93267"/>
    <w:rsid w:val="00A94602"/>
    <w:rsid w:val="00A957ED"/>
    <w:rsid w:val="00A96E59"/>
    <w:rsid w:val="00AA08FD"/>
    <w:rsid w:val="00AA169C"/>
    <w:rsid w:val="00AB17A3"/>
    <w:rsid w:val="00AB2683"/>
    <w:rsid w:val="00AC5EFD"/>
    <w:rsid w:val="00AC663A"/>
    <w:rsid w:val="00AC6A77"/>
    <w:rsid w:val="00AC6C66"/>
    <w:rsid w:val="00AD28F7"/>
    <w:rsid w:val="00AD328F"/>
    <w:rsid w:val="00AE0E75"/>
    <w:rsid w:val="00AE39C5"/>
    <w:rsid w:val="00B0603E"/>
    <w:rsid w:val="00B06B0B"/>
    <w:rsid w:val="00B06F54"/>
    <w:rsid w:val="00B1412E"/>
    <w:rsid w:val="00B1578B"/>
    <w:rsid w:val="00B17C21"/>
    <w:rsid w:val="00B213FE"/>
    <w:rsid w:val="00B235C3"/>
    <w:rsid w:val="00B2535E"/>
    <w:rsid w:val="00B260E8"/>
    <w:rsid w:val="00B33717"/>
    <w:rsid w:val="00B35839"/>
    <w:rsid w:val="00B37294"/>
    <w:rsid w:val="00B42584"/>
    <w:rsid w:val="00B72B81"/>
    <w:rsid w:val="00B7428D"/>
    <w:rsid w:val="00B800B7"/>
    <w:rsid w:val="00B861B6"/>
    <w:rsid w:val="00B97AEE"/>
    <w:rsid w:val="00BA57AF"/>
    <w:rsid w:val="00BA5BE8"/>
    <w:rsid w:val="00BB3CDC"/>
    <w:rsid w:val="00BB4E93"/>
    <w:rsid w:val="00BB5E86"/>
    <w:rsid w:val="00BC57DF"/>
    <w:rsid w:val="00BD17DD"/>
    <w:rsid w:val="00BD2594"/>
    <w:rsid w:val="00BD6950"/>
    <w:rsid w:val="00BD699D"/>
    <w:rsid w:val="00BD7D27"/>
    <w:rsid w:val="00BF02CA"/>
    <w:rsid w:val="00BF2467"/>
    <w:rsid w:val="00BF29DB"/>
    <w:rsid w:val="00BF4A8D"/>
    <w:rsid w:val="00C07CFE"/>
    <w:rsid w:val="00C14678"/>
    <w:rsid w:val="00C16EB1"/>
    <w:rsid w:val="00C17E03"/>
    <w:rsid w:val="00C236DF"/>
    <w:rsid w:val="00C23D13"/>
    <w:rsid w:val="00C27C27"/>
    <w:rsid w:val="00C451CE"/>
    <w:rsid w:val="00C47514"/>
    <w:rsid w:val="00C47F1A"/>
    <w:rsid w:val="00C500B4"/>
    <w:rsid w:val="00C50D96"/>
    <w:rsid w:val="00C51124"/>
    <w:rsid w:val="00C546A6"/>
    <w:rsid w:val="00C570C1"/>
    <w:rsid w:val="00C6787F"/>
    <w:rsid w:val="00C679CE"/>
    <w:rsid w:val="00C70C11"/>
    <w:rsid w:val="00C76453"/>
    <w:rsid w:val="00C767B3"/>
    <w:rsid w:val="00C76A65"/>
    <w:rsid w:val="00C77C35"/>
    <w:rsid w:val="00C8317B"/>
    <w:rsid w:val="00C90050"/>
    <w:rsid w:val="00C94241"/>
    <w:rsid w:val="00C9428F"/>
    <w:rsid w:val="00C96207"/>
    <w:rsid w:val="00CA1547"/>
    <w:rsid w:val="00CA4AF3"/>
    <w:rsid w:val="00CA79CD"/>
    <w:rsid w:val="00CB0558"/>
    <w:rsid w:val="00CD51C1"/>
    <w:rsid w:val="00CD7BBD"/>
    <w:rsid w:val="00CE00D3"/>
    <w:rsid w:val="00CE36A8"/>
    <w:rsid w:val="00CF02DC"/>
    <w:rsid w:val="00CF188C"/>
    <w:rsid w:val="00CF1BF4"/>
    <w:rsid w:val="00D006CD"/>
    <w:rsid w:val="00D01FBD"/>
    <w:rsid w:val="00D0447F"/>
    <w:rsid w:val="00D06CD9"/>
    <w:rsid w:val="00D07EB4"/>
    <w:rsid w:val="00D12C09"/>
    <w:rsid w:val="00D144B9"/>
    <w:rsid w:val="00D15A91"/>
    <w:rsid w:val="00D244D5"/>
    <w:rsid w:val="00D25D8E"/>
    <w:rsid w:val="00D34D05"/>
    <w:rsid w:val="00D46EB7"/>
    <w:rsid w:val="00D50AF3"/>
    <w:rsid w:val="00D54F41"/>
    <w:rsid w:val="00D567B6"/>
    <w:rsid w:val="00D63EE8"/>
    <w:rsid w:val="00D65E61"/>
    <w:rsid w:val="00D664E6"/>
    <w:rsid w:val="00D74BAF"/>
    <w:rsid w:val="00D821AA"/>
    <w:rsid w:val="00D84B8D"/>
    <w:rsid w:val="00D85BE2"/>
    <w:rsid w:val="00D9339A"/>
    <w:rsid w:val="00DA5628"/>
    <w:rsid w:val="00DA62C2"/>
    <w:rsid w:val="00DA7B2A"/>
    <w:rsid w:val="00DB3628"/>
    <w:rsid w:val="00DB6BD5"/>
    <w:rsid w:val="00DC4EC8"/>
    <w:rsid w:val="00DC685C"/>
    <w:rsid w:val="00DD3D91"/>
    <w:rsid w:val="00DD4572"/>
    <w:rsid w:val="00E022AB"/>
    <w:rsid w:val="00E051E7"/>
    <w:rsid w:val="00E073AC"/>
    <w:rsid w:val="00E14567"/>
    <w:rsid w:val="00E213CA"/>
    <w:rsid w:val="00E25D82"/>
    <w:rsid w:val="00E32526"/>
    <w:rsid w:val="00E33358"/>
    <w:rsid w:val="00E42CC2"/>
    <w:rsid w:val="00E4476F"/>
    <w:rsid w:val="00E521BF"/>
    <w:rsid w:val="00E61767"/>
    <w:rsid w:val="00E669F4"/>
    <w:rsid w:val="00E7130C"/>
    <w:rsid w:val="00E73A6D"/>
    <w:rsid w:val="00E814F5"/>
    <w:rsid w:val="00E82E50"/>
    <w:rsid w:val="00E905E6"/>
    <w:rsid w:val="00E91C0A"/>
    <w:rsid w:val="00E9527E"/>
    <w:rsid w:val="00E97D46"/>
    <w:rsid w:val="00EA4C37"/>
    <w:rsid w:val="00EC50F3"/>
    <w:rsid w:val="00ED2001"/>
    <w:rsid w:val="00ED39C2"/>
    <w:rsid w:val="00EE2B14"/>
    <w:rsid w:val="00EE7779"/>
    <w:rsid w:val="00F05068"/>
    <w:rsid w:val="00F06697"/>
    <w:rsid w:val="00F06A6D"/>
    <w:rsid w:val="00F10CE8"/>
    <w:rsid w:val="00F10DCA"/>
    <w:rsid w:val="00F164D1"/>
    <w:rsid w:val="00F216CB"/>
    <w:rsid w:val="00F24E7D"/>
    <w:rsid w:val="00F2752D"/>
    <w:rsid w:val="00F4314E"/>
    <w:rsid w:val="00F45AD3"/>
    <w:rsid w:val="00F47AF0"/>
    <w:rsid w:val="00F61F48"/>
    <w:rsid w:val="00F644FE"/>
    <w:rsid w:val="00F67521"/>
    <w:rsid w:val="00F737D4"/>
    <w:rsid w:val="00F77647"/>
    <w:rsid w:val="00F836D6"/>
    <w:rsid w:val="00FA46FA"/>
    <w:rsid w:val="00FB4B92"/>
    <w:rsid w:val="00FC5F08"/>
    <w:rsid w:val="00FD5DF6"/>
    <w:rsid w:val="00FD7A57"/>
    <w:rsid w:val="00FF004D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FF1"/>
  <w15:chartTrackingRefBased/>
  <w15:docId w15:val="{A6BA4EE2-738B-9043-B75B-4B12A363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21C5"/>
    <w:pPr>
      <w:jc w:val="both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"/>
    <w:qFormat/>
    <w:rsid w:val="006521C5"/>
    <w:pPr>
      <w:keepNext/>
      <w:keepLines/>
      <w:spacing w:before="360" w:after="240"/>
      <w:outlineLvl w:val="0"/>
    </w:pPr>
    <w:rPr>
      <w:rFonts w:eastAsiaTheme="majorEastAsia"/>
      <w:b/>
      <w:bCs/>
      <w:cap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4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4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4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4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4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4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4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21C5"/>
    <w:rPr>
      <w:rFonts w:ascii="Arial" w:eastAsiaTheme="majorEastAsia" w:hAnsi="Arial" w:cs="Arial"/>
      <w:b/>
      <w:bCs/>
      <w:cap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4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44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44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44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44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44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44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21C5"/>
    <w:pPr>
      <w:spacing w:before="240" w:after="600"/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rsid w:val="006521C5"/>
    <w:rPr>
      <w:rFonts w:ascii="Arial" w:hAnsi="Arial" w:cs="Arial"/>
      <w:b/>
      <w:bCs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24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4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44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44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44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4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44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44D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A46F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A46F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A5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593E"/>
  </w:style>
  <w:style w:type="paragraph" w:styleId="llb">
    <w:name w:val="footer"/>
    <w:basedOn w:val="Norml"/>
    <w:link w:val="llbChar"/>
    <w:uiPriority w:val="99"/>
    <w:unhideWhenUsed/>
    <w:rsid w:val="001A5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593E"/>
  </w:style>
  <w:style w:type="character" w:styleId="Oldalszm">
    <w:name w:val="page number"/>
    <w:basedOn w:val="Bekezdsalapbettpusa"/>
    <w:uiPriority w:val="99"/>
    <w:semiHidden/>
    <w:unhideWhenUsed/>
    <w:rsid w:val="001A593E"/>
  </w:style>
  <w:style w:type="character" w:styleId="Jegyzethivatkozs">
    <w:name w:val="annotation reference"/>
    <w:basedOn w:val="Bekezdsalapbettpusa"/>
    <w:uiPriority w:val="99"/>
    <w:semiHidden/>
    <w:unhideWhenUsed/>
    <w:rsid w:val="002651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651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651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51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51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515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C57DF"/>
    <w:pPr>
      <w:spacing w:after="0" w:line="240" w:lineRule="auto"/>
    </w:pPr>
  </w:style>
  <w:style w:type="character" w:styleId="Kiemels2">
    <w:name w:val="Strong"/>
    <w:uiPriority w:val="22"/>
    <w:qFormat/>
    <w:rsid w:val="006521C5"/>
    <w:rPr>
      <w:b/>
      <w:caps/>
    </w:rPr>
  </w:style>
  <w:style w:type="paragraph" w:styleId="NormlWeb">
    <w:name w:val="Normal (Web)"/>
    <w:basedOn w:val="Norml"/>
    <w:uiPriority w:val="99"/>
    <w:semiHidden/>
    <w:unhideWhenUsed/>
    <w:rsid w:val="00A67E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unsail@hunsail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8E4B8-BBC8-440E-97AF-46E54FDDF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A1667-C604-4F5F-BA95-7C9A99E6A61A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2AE5631B-C9F8-48B0-9280-6318E5446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1368</Words>
  <Characters>9441</Characters>
  <Application>Microsoft Office Word</Application>
  <DocSecurity>4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Érdi Ferenc</dc:creator>
  <cp:keywords/>
  <dc:description/>
  <cp:lastModifiedBy>Fluck Réka</cp:lastModifiedBy>
  <cp:revision>2</cp:revision>
  <dcterms:created xsi:type="dcterms:W3CDTF">2026-04-30T12:00:00Z</dcterms:created>
  <dcterms:modified xsi:type="dcterms:W3CDTF">2026-04-30T12:00:00Z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