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18A7" w14:textId="77777777" w:rsidR="008E6C78" w:rsidRDefault="008E6C78"/>
    <w:p w14:paraId="2118DBAF" w14:textId="6CDA9E06" w:rsidR="008E6C78" w:rsidRPr="00683482" w:rsidRDefault="00683482" w:rsidP="008E6C78">
      <w:pPr>
        <w:rPr>
          <w:b/>
          <w:bCs/>
          <w:sz w:val="32"/>
          <w:szCs w:val="32"/>
        </w:rPr>
      </w:pPr>
      <w:r w:rsidRPr="00683482">
        <w:rPr>
          <w:b/>
          <w:bCs/>
          <w:sz w:val="32"/>
          <w:szCs w:val="32"/>
        </w:rPr>
        <w:t>ILCA Európa Kupa: labilis szélviszonyok, két érvényes futam</w:t>
      </w:r>
    </w:p>
    <w:p w14:paraId="7AFB4BBC" w14:textId="6F94AE64" w:rsidR="008E6C78" w:rsidRPr="00683482" w:rsidRDefault="00D42D55" w:rsidP="008E6C78">
      <w:pPr>
        <w:rPr>
          <w:b/>
          <w:bCs/>
        </w:rPr>
      </w:pPr>
      <w:r w:rsidRPr="00683482">
        <w:rPr>
          <w:b/>
          <w:bCs/>
        </w:rPr>
        <w:t xml:space="preserve">A versenyzés nélküli első napot követően két futam fért bele a második napon a rendkívül labilis szélbe a Balatonfüredi </w:t>
      </w:r>
      <w:proofErr w:type="spellStart"/>
      <w:r w:rsidRPr="00683482">
        <w:rPr>
          <w:b/>
          <w:bCs/>
        </w:rPr>
        <w:t>Yacht</w:t>
      </w:r>
      <w:proofErr w:type="spellEnd"/>
      <w:r w:rsidRPr="00683482">
        <w:rPr>
          <w:b/>
          <w:bCs/>
        </w:rPr>
        <w:t xml:space="preserve"> Club által rendezett ILCA Európa Kupán. </w:t>
      </w:r>
    </w:p>
    <w:p w14:paraId="60AB6A3B" w14:textId="081C5A4A" w:rsidR="008E6C78" w:rsidRDefault="00861F5B" w:rsidP="008E6C78">
      <w:r>
        <w:t xml:space="preserve">Miután a Balatonfüredi </w:t>
      </w:r>
      <w:proofErr w:type="spellStart"/>
      <w:r>
        <w:t>Yacht</w:t>
      </w:r>
      <w:proofErr w:type="spellEnd"/>
      <w:r>
        <w:t xml:space="preserve"> Club </w:t>
      </w:r>
      <w:r w:rsidR="00D42D55">
        <w:t xml:space="preserve">(BYC) </w:t>
      </w:r>
      <w:r>
        <w:t xml:space="preserve">által rendezett ILCA Európa Kupa </w:t>
      </w:r>
      <w:r w:rsidR="008E6C78" w:rsidRPr="008E6C78">
        <w:t>első nap</w:t>
      </w:r>
      <w:r>
        <w:t xml:space="preserve">ján versenyzésre alkalmas szél hiányában </w:t>
      </w:r>
      <w:r w:rsidR="008E6C78" w:rsidRPr="008E6C78">
        <w:t>nem lehetett futamot rendezni</w:t>
      </w:r>
      <w:r>
        <w:t xml:space="preserve">, a </w:t>
      </w:r>
      <w:proofErr w:type="spellStart"/>
      <w:r>
        <w:t>Fluck</w:t>
      </w:r>
      <w:proofErr w:type="spellEnd"/>
      <w:r>
        <w:t xml:space="preserve"> Bence által vezetett rendezőség</w:t>
      </w:r>
      <w:r w:rsidR="008E6C78" w:rsidRPr="008E6C78">
        <w:t xml:space="preserve"> </w:t>
      </w:r>
      <w:r>
        <w:t xml:space="preserve">a verseny második napjára egy órával előrébb, 9 órára írta ki a rajtot és nyitva hagyta </w:t>
      </w:r>
      <w:r w:rsidR="008E6C78" w:rsidRPr="008E6C78">
        <w:t>akár 3 futam rendezésének lehetőségét is</w:t>
      </w:r>
      <w:r>
        <w:t>.</w:t>
      </w:r>
    </w:p>
    <w:p w14:paraId="7C93CDD6" w14:textId="77777777" w:rsidR="00D80D4E" w:rsidRDefault="00861F5B" w:rsidP="008E6C78">
      <w:r>
        <w:t xml:space="preserve">A három futamból végül két gyenge szeles menet tudott lenni, </w:t>
      </w:r>
      <w:proofErr w:type="spellStart"/>
      <w:r w:rsidR="00D42D55">
        <w:t>Fluck</w:t>
      </w:r>
      <w:proofErr w:type="spellEnd"/>
      <w:r w:rsidR="00D42D55">
        <w:t xml:space="preserve"> Bence versenyvezető értékelése szerint nagyon nehéz napon vannak túl a mezőnyök és a rendezőség egyaránt</w:t>
      </w:r>
      <w:r w:rsidR="00D80D4E">
        <w:t>.</w:t>
      </w:r>
      <w:r w:rsidR="00D42D55">
        <w:t xml:space="preserve"> </w:t>
      </w:r>
      <w:r w:rsidR="00D80D4E">
        <w:t>„K</w:t>
      </w:r>
      <w:r w:rsidR="00D42D55">
        <w:t xml:space="preserve">eletiből északiba forduló </w:t>
      </w:r>
      <w:r w:rsidR="00D80D4E">
        <w:t xml:space="preserve">és nagyon változó erősségű </w:t>
      </w:r>
      <w:r w:rsidR="00D42D55">
        <w:t xml:space="preserve">szél fújt, így </w:t>
      </w:r>
      <w:r w:rsidR="00D80D4E">
        <w:t>rendkívül bizonytalan körülmények között</w:t>
      </w:r>
      <w:r w:rsidR="00D42D55">
        <w:t xml:space="preserve"> kellett próbálkozni</w:t>
      </w:r>
      <w:r w:rsidR="00D80D4E">
        <w:t xml:space="preserve">, már a versenyzésre alkalmas terület megtalálása sem volt egyszerű” – értékelte a napot </w:t>
      </w:r>
      <w:proofErr w:type="spellStart"/>
      <w:r w:rsidR="00D80D4E">
        <w:t>Fluck</w:t>
      </w:r>
      <w:proofErr w:type="spellEnd"/>
      <w:r w:rsidR="00D80D4E">
        <w:t xml:space="preserve"> Bence</w:t>
      </w:r>
      <w:r w:rsidR="00D42D55">
        <w:t xml:space="preserve">. </w:t>
      </w:r>
      <w:r w:rsidR="00D80D4E">
        <w:t>A nap második futamát így is rövidíteni kellett mindhárom osztály számára, így Sierra zászlójelzés alatt futottak célba a mezőnyök.</w:t>
      </w:r>
    </w:p>
    <w:p w14:paraId="656513AB" w14:textId="59275234" w:rsidR="00683482" w:rsidRDefault="00D80D4E" w:rsidP="008E6C78">
      <w:r>
        <w:t xml:space="preserve">A nagyobb mezőnyöket számláló ILCA 4 és ILCA 6 osztályok rajtja csak </w:t>
      </w:r>
      <w:proofErr w:type="spellStart"/>
      <w:r>
        <w:t>többedszeri</w:t>
      </w:r>
      <w:proofErr w:type="spellEnd"/>
      <w:r>
        <w:t xml:space="preserve"> fekete lobogós szigorítás nyomán tudott érvényes lenni, mindkét mezőnyben sok BFD büntetést kellett kiosztani.</w:t>
      </w:r>
      <w:r w:rsidR="00683482">
        <w:t xml:space="preserve"> Az ILCA 4 osztály idei bajnoka, </w:t>
      </w:r>
      <w:r w:rsidR="00704720">
        <w:t xml:space="preserve">Schiffert Áron (MVM SE) egyelőre a 15. helyen áll. Az </w:t>
      </w:r>
      <w:r w:rsidR="00683482">
        <w:t xml:space="preserve">ILCA 6 osztályban a 2025-ös </w:t>
      </w:r>
      <w:hyperlink r:id="rId5" w:history="1">
        <w:r w:rsidR="00683482" w:rsidRPr="00683482">
          <w:rPr>
            <w:rStyle w:val="Hiperhivatkozs"/>
          </w:rPr>
          <w:t xml:space="preserve">bajnok </w:t>
        </w:r>
        <w:proofErr w:type="spellStart"/>
        <w:r w:rsidR="00683482" w:rsidRPr="00683482">
          <w:rPr>
            <w:rStyle w:val="Hiperhivatkozs"/>
          </w:rPr>
          <w:t>Bite</w:t>
        </w:r>
        <w:proofErr w:type="spellEnd"/>
        <w:r w:rsidR="00683482" w:rsidRPr="00683482">
          <w:rPr>
            <w:rStyle w:val="Hiperhivatkozs"/>
          </w:rPr>
          <w:t xml:space="preserve"> Pál</w:t>
        </w:r>
      </w:hyperlink>
      <w:r w:rsidR="00683482">
        <w:t xml:space="preserve"> jelenleg a 3. pozícióban tartózkodik, a második – az </w:t>
      </w:r>
      <w:hyperlink r:id="rId6" w:history="1">
        <w:r w:rsidR="00683482" w:rsidRPr="00683482">
          <w:rPr>
            <w:rStyle w:val="Hiperhivatkozs"/>
          </w:rPr>
          <w:t>ifjúsági világbajnokság 9. helyezettje</w:t>
        </w:r>
      </w:hyperlink>
      <w:r w:rsidR="00683482">
        <w:t xml:space="preserve"> – </w:t>
      </w:r>
      <w:proofErr w:type="spellStart"/>
      <w:r w:rsidR="00683482">
        <w:t>Héder</w:t>
      </w:r>
      <w:proofErr w:type="spellEnd"/>
      <w:r w:rsidR="00683482">
        <w:t xml:space="preserve"> Benedek pedig bár megnyerte az első futamot, az összetettben a 8. helyen áll.</w:t>
      </w:r>
    </w:p>
    <w:p w14:paraId="58CBDCF7" w14:textId="122A17E0" w:rsidR="00D42D55" w:rsidRPr="008E6C78" w:rsidRDefault="00D80D4E" w:rsidP="008E6C78">
      <w:r>
        <w:t xml:space="preserve">A verseny harmadik és egyben utolsó napjára az előrejelzések </w:t>
      </w:r>
      <w:r w:rsidR="00D42D55">
        <w:t>hidegfrontot jósolnak</w:t>
      </w:r>
      <w:r>
        <w:t xml:space="preserve">. „Abban bízunk, hogy délelőtt még nyugati szélben tudunk </w:t>
      </w:r>
      <w:proofErr w:type="spellStart"/>
      <w:r>
        <w:t>vitorlázniés</w:t>
      </w:r>
      <w:proofErr w:type="spellEnd"/>
      <w:r>
        <w:t xml:space="preserve"> amennyiben valóban megérkezik az ígért hidegfront, a 14 órás limitidői minden osztály számára legalább két futamot tudunk érvényesen lebonyolítani” – vetítette előre várakozásait a versenyvezető</w:t>
      </w:r>
      <w:r w:rsidR="00D42D55">
        <w:t>.</w:t>
      </w:r>
    </w:p>
    <w:p w14:paraId="5C100C74" w14:textId="3B99D66F" w:rsidR="008E6C78" w:rsidRDefault="00861F5B">
      <w:r>
        <w:t xml:space="preserve">A </w:t>
      </w:r>
      <w:proofErr w:type="spellStart"/>
      <w:r>
        <w:t>High</w:t>
      </w:r>
      <w:proofErr w:type="spellEnd"/>
      <w:r>
        <w:t xml:space="preserve"> Performance </w:t>
      </w:r>
      <w:r w:rsidR="00D80D4E">
        <w:t xml:space="preserve">Grand </w:t>
      </w:r>
      <w:proofErr w:type="spellStart"/>
      <w:r w:rsidR="00D80D4E">
        <w:t>Prix</w:t>
      </w:r>
      <w:proofErr w:type="spellEnd"/>
      <w:r>
        <w:t xml:space="preserve"> verseny</w:t>
      </w:r>
      <w:r w:rsidR="00D80D4E">
        <w:t>e</w:t>
      </w:r>
      <w:r>
        <w:t xml:space="preserve">n </w:t>
      </w:r>
      <w:r w:rsidR="008E6C78" w:rsidRPr="008E6C78">
        <w:t>vé</w:t>
      </w:r>
      <w:r>
        <w:t>g</w:t>
      </w:r>
      <w:r w:rsidR="008E6C78" w:rsidRPr="008E6C78">
        <w:t xml:space="preserve">ül csak </w:t>
      </w:r>
      <w:proofErr w:type="spellStart"/>
      <w:r>
        <w:t>N</w:t>
      </w:r>
      <w:r w:rsidR="008E6C78" w:rsidRPr="008E6C78">
        <w:t>acra</w:t>
      </w:r>
      <w:proofErr w:type="spellEnd"/>
      <w:r w:rsidR="008E6C78" w:rsidRPr="008E6C78">
        <w:t xml:space="preserve"> </w:t>
      </w:r>
      <w:r>
        <w:t xml:space="preserve">15 </w:t>
      </w:r>
      <w:r w:rsidR="008E6C78" w:rsidRPr="008E6C78">
        <w:t xml:space="preserve">osztály </w:t>
      </w:r>
      <w:r>
        <w:t xml:space="preserve">versenyez, mert </w:t>
      </w:r>
      <w:r w:rsidR="008E6C78" w:rsidRPr="008E6C78">
        <w:t>a 29er mezőny az augusztus 27-29-e (</w:t>
      </w:r>
      <w:proofErr w:type="spellStart"/>
      <w:r w:rsidR="008E6C78" w:rsidRPr="008E6C78">
        <w:t>Spari</w:t>
      </w:r>
      <w:proofErr w:type="spellEnd"/>
      <w:r w:rsidR="008E6C78" w:rsidRPr="008E6C78">
        <w:t xml:space="preserve"> kupa) és jövő héten</w:t>
      </w:r>
      <w:r>
        <w:t>,</w:t>
      </w:r>
      <w:r w:rsidR="008E6C78" w:rsidRPr="008E6C78">
        <w:t xml:space="preserve"> szeptember 18</w:t>
      </w:r>
      <w:r w:rsidR="00D42D55">
        <w:t xml:space="preserve">- </w:t>
      </w:r>
      <w:proofErr w:type="spellStart"/>
      <w:r w:rsidR="00D42D55">
        <w:t>án</w:t>
      </w:r>
      <w:proofErr w:type="spellEnd"/>
      <w:r w:rsidR="00D42D55">
        <w:t xml:space="preserve"> kezdődő és 21-ig tartó országos bajnokság k</w:t>
      </w:r>
      <w:r w:rsidR="008E6C78" w:rsidRPr="008E6C78">
        <w:t>özött nem tud</w:t>
      </w:r>
      <w:r w:rsidR="00D42D55">
        <w:t>ott</w:t>
      </w:r>
      <w:r w:rsidR="008E6C78" w:rsidRPr="008E6C78">
        <w:t xml:space="preserve"> már több versenyen indulni</w:t>
      </w:r>
      <w:r w:rsidR="00D42D55">
        <w:t>.</w:t>
      </w:r>
    </w:p>
    <w:p w14:paraId="073FEB8A" w14:textId="5D5B1F4F" w:rsidR="008E6C78" w:rsidRDefault="008E6C78">
      <w:r w:rsidRPr="008E6C78">
        <w:t xml:space="preserve">Ígéretesnek tűnő 7-9 csomós szélben zajlott az első futam a </w:t>
      </w:r>
      <w:proofErr w:type="spellStart"/>
      <w:r w:rsidRPr="008E6C78">
        <w:t>Nacra</w:t>
      </w:r>
      <w:proofErr w:type="spellEnd"/>
      <w:r w:rsidRPr="008E6C78">
        <w:t xml:space="preserve"> 15 osztály számára, a második futam előtt </w:t>
      </w:r>
      <w:r w:rsidR="00861F5B">
        <w:t xml:space="preserve">a tengely </w:t>
      </w:r>
      <w:r w:rsidRPr="008E6C78">
        <w:t>kisebb korrigálás</w:t>
      </w:r>
      <w:r w:rsidR="00D42D55">
        <w:t>a</w:t>
      </w:r>
      <w:r w:rsidRPr="008E6C78">
        <w:t xml:space="preserve"> után hosszabb pályát is kellett kitűzni. </w:t>
      </w:r>
      <w:r w:rsidR="00861F5B">
        <w:t>„</w:t>
      </w:r>
      <w:r w:rsidRPr="008E6C78">
        <w:t xml:space="preserve">Sajnos a szél </w:t>
      </w:r>
      <w:r w:rsidR="00D42D55">
        <w:t xml:space="preserve">azonban </w:t>
      </w:r>
      <w:r w:rsidRPr="008E6C78">
        <w:t>erőteljesen gyengülni kezdett a második futam felénél, így a pálya hosszat csökkenteni kellett, hogy c</w:t>
      </w:r>
      <w:r w:rsidR="00861F5B">
        <w:t>é</w:t>
      </w:r>
      <w:r w:rsidRPr="008E6C78">
        <w:t>lid</w:t>
      </w:r>
      <w:r w:rsidR="00861F5B">
        <w:t>ő</w:t>
      </w:r>
      <w:r w:rsidRPr="008E6C78">
        <w:t>h</w:t>
      </w:r>
      <w:r w:rsidR="00861F5B">
        <w:t>ö</w:t>
      </w:r>
      <w:r w:rsidRPr="008E6C78">
        <w:t>z közeli futamot tudj</w:t>
      </w:r>
      <w:r w:rsidR="00861F5B">
        <w:t>on</w:t>
      </w:r>
      <w:r w:rsidRPr="008E6C78">
        <w:t xml:space="preserve"> vitorl</w:t>
      </w:r>
      <w:r w:rsidR="00861F5B">
        <w:t>á</w:t>
      </w:r>
      <w:r w:rsidRPr="008E6C78">
        <w:t>zni</w:t>
      </w:r>
      <w:r w:rsidR="00861F5B">
        <w:t xml:space="preserve"> a mezőny” – kommentálta a</w:t>
      </w:r>
      <w:r w:rsidR="00D42D55">
        <w:t>z eseményeket Kárpáti Bence pályafelelős</w:t>
      </w:r>
      <w:r w:rsidRPr="008E6C78">
        <w:t xml:space="preserve">. Ezután instabillá vált a szél, így közel egy </w:t>
      </w:r>
      <w:r w:rsidR="00D42D55">
        <w:t>ó</w:t>
      </w:r>
      <w:r w:rsidRPr="008E6C78">
        <w:t>ra várakozás után AP</w:t>
      </w:r>
      <w:r w:rsidR="00D42D55">
        <w:t xml:space="preserve"> alatt </w:t>
      </w:r>
      <w:r w:rsidRPr="008E6C78">
        <w:t>H</w:t>
      </w:r>
      <w:r w:rsidR="00D42D55">
        <w:t>otel zászlókombinációval</w:t>
      </w:r>
      <w:r w:rsidRPr="008E6C78">
        <w:t xml:space="preserve"> a partra ment a mezőny. A nap további részében folyamatosan </w:t>
      </w:r>
      <w:proofErr w:type="spellStart"/>
      <w:r w:rsidRPr="008E6C78">
        <w:t>monitorozt</w:t>
      </w:r>
      <w:r w:rsidR="00D42D55">
        <w:t>á</w:t>
      </w:r>
      <w:r w:rsidRPr="008E6C78">
        <w:t>k</w:t>
      </w:r>
      <w:proofErr w:type="spellEnd"/>
      <w:r w:rsidRPr="008E6C78">
        <w:t xml:space="preserve"> a szelet</w:t>
      </w:r>
      <w:r w:rsidR="00D42D55">
        <w:t xml:space="preserve">, </w:t>
      </w:r>
      <w:r w:rsidRPr="008E6C78">
        <w:t>de 0</w:t>
      </w:r>
      <w:r w:rsidR="00D42D55">
        <w:t xml:space="preserve"> és </w:t>
      </w:r>
      <w:r w:rsidRPr="008E6C78">
        <w:t>5 csomó között mozgott változó irányból, futam rendezésére nem volt alkalmas.</w:t>
      </w:r>
    </w:p>
    <w:p w14:paraId="51657E45" w14:textId="5222B631" w:rsidR="00D80D4E" w:rsidRDefault="00D80D4E">
      <w:r>
        <w:t>A</w:t>
      </w:r>
      <w:r w:rsidR="00973D1A">
        <w:t>z</w:t>
      </w:r>
      <w:r>
        <w:t xml:space="preserve"> </w:t>
      </w:r>
      <w:r w:rsidR="00973D1A">
        <w:t>él</w:t>
      </w:r>
      <w:r>
        <w:t>mezőnyök</w:t>
      </w:r>
      <w:r w:rsidR="00973D1A">
        <w:t>:</w:t>
      </w:r>
    </w:p>
    <w:p w14:paraId="2EC7463D" w14:textId="01254829" w:rsidR="00973D1A" w:rsidRPr="00973D1A" w:rsidRDefault="00973D1A">
      <w:pPr>
        <w:rPr>
          <w:b/>
          <w:bCs/>
        </w:rPr>
      </w:pPr>
      <w:r w:rsidRPr="00973D1A">
        <w:rPr>
          <w:b/>
          <w:bCs/>
        </w:rPr>
        <w:lastRenderedPageBreak/>
        <w:t>ILCA 4</w:t>
      </w:r>
    </w:p>
    <w:p w14:paraId="407A9A83" w14:textId="00D154EE" w:rsidR="00973D1A" w:rsidRDefault="00973D1A" w:rsidP="00973D1A">
      <w:pPr>
        <w:pStyle w:val="Listaszerbekezds"/>
        <w:numPr>
          <w:ilvl w:val="0"/>
          <w:numId w:val="1"/>
        </w:numPr>
      </w:pPr>
      <w:proofErr w:type="spellStart"/>
      <w:r>
        <w:t>Edi</w:t>
      </w:r>
      <w:proofErr w:type="spellEnd"/>
      <w:r>
        <w:t xml:space="preserve"> </w:t>
      </w:r>
      <w:proofErr w:type="spellStart"/>
      <w:r>
        <w:t>Jurman</w:t>
      </w:r>
      <w:proofErr w:type="spellEnd"/>
      <w:r>
        <w:t xml:space="preserve"> (CRO)</w:t>
      </w:r>
    </w:p>
    <w:p w14:paraId="040F4FF4" w14:textId="1C9EA12E" w:rsidR="00973D1A" w:rsidRDefault="00973D1A" w:rsidP="00973D1A">
      <w:pPr>
        <w:pStyle w:val="Listaszerbekezds"/>
        <w:numPr>
          <w:ilvl w:val="0"/>
          <w:numId w:val="1"/>
        </w:numPr>
      </w:pPr>
      <w:proofErr w:type="spellStart"/>
      <w:r>
        <w:t>Marek</w:t>
      </w:r>
      <w:proofErr w:type="spellEnd"/>
      <w:r>
        <w:t xml:space="preserve"> </w:t>
      </w:r>
      <w:proofErr w:type="spellStart"/>
      <w:r>
        <w:t>Stolba</w:t>
      </w:r>
      <w:proofErr w:type="spellEnd"/>
      <w:r>
        <w:t xml:space="preserve"> (CZE)</w:t>
      </w:r>
    </w:p>
    <w:p w14:paraId="39C60804" w14:textId="77777777" w:rsidR="00973D1A" w:rsidRDefault="00973D1A" w:rsidP="00973D1A">
      <w:pPr>
        <w:pStyle w:val="Listaszerbekezds"/>
        <w:numPr>
          <w:ilvl w:val="0"/>
          <w:numId w:val="1"/>
        </w:numPr>
      </w:pPr>
      <w:r>
        <w:t xml:space="preserve">Isaac </w:t>
      </w:r>
      <w:proofErr w:type="spellStart"/>
      <w:r>
        <w:t>Azzopardi</w:t>
      </w:r>
      <w:proofErr w:type="spellEnd"/>
      <w:r>
        <w:t xml:space="preserve"> (MLT)</w:t>
      </w:r>
    </w:p>
    <w:p w14:paraId="1831CDD6" w14:textId="77777777" w:rsidR="00973D1A" w:rsidRDefault="00973D1A" w:rsidP="00973D1A">
      <w:pPr>
        <w:ind w:left="360"/>
      </w:pPr>
      <w:r>
        <w:t>.</w:t>
      </w:r>
    </w:p>
    <w:p w14:paraId="01D7D1BC" w14:textId="3D51DA05" w:rsidR="00973D1A" w:rsidRDefault="00973D1A" w:rsidP="00973D1A">
      <w:pPr>
        <w:ind w:left="360"/>
      </w:pPr>
      <w:r>
        <w:t>11. Tóth-Sarkadi Kolos (MVM SE)</w:t>
      </w:r>
    </w:p>
    <w:p w14:paraId="4B3B8FCE" w14:textId="6B7A84AF" w:rsidR="00973D1A" w:rsidRPr="00973D1A" w:rsidRDefault="00973D1A" w:rsidP="00973D1A">
      <w:pPr>
        <w:rPr>
          <w:b/>
          <w:bCs/>
        </w:rPr>
      </w:pPr>
      <w:r w:rsidRPr="00973D1A">
        <w:rPr>
          <w:b/>
          <w:bCs/>
        </w:rPr>
        <w:t>ILCA 6</w:t>
      </w:r>
    </w:p>
    <w:p w14:paraId="1983CB49" w14:textId="405050E6" w:rsidR="00973D1A" w:rsidRDefault="00973D1A" w:rsidP="00973D1A">
      <w:pPr>
        <w:pStyle w:val="Listaszerbekezds"/>
        <w:numPr>
          <w:ilvl w:val="0"/>
          <w:numId w:val="2"/>
        </w:numPr>
      </w:pPr>
      <w:r>
        <w:t>Pour Máté (THE-YKA)</w:t>
      </w:r>
    </w:p>
    <w:p w14:paraId="7A3D9F33" w14:textId="131CC4E4" w:rsidR="00973D1A" w:rsidRDefault="00973D1A" w:rsidP="00973D1A">
      <w:pPr>
        <w:pStyle w:val="Listaszerbekezds"/>
        <w:numPr>
          <w:ilvl w:val="0"/>
          <w:numId w:val="2"/>
        </w:numPr>
      </w:pPr>
      <w:proofErr w:type="spellStart"/>
      <w:r>
        <w:t>Jeremias</w:t>
      </w:r>
      <w:proofErr w:type="spellEnd"/>
      <w:r>
        <w:t xml:space="preserve"> </w:t>
      </w:r>
      <w:proofErr w:type="spellStart"/>
      <w:r>
        <w:t>Prikryl</w:t>
      </w:r>
      <w:proofErr w:type="spellEnd"/>
      <w:r>
        <w:t xml:space="preserve"> (CZE)</w:t>
      </w:r>
    </w:p>
    <w:p w14:paraId="47BD9A87" w14:textId="3F56DEA6" w:rsidR="00973D1A" w:rsidRDefault="00973D1A" w:rsidP="00973D1A">
      <w:pPr>
        <w:pStyle w:val="Listaszerbekezds"/>
        <w:numPr>
          <w:ilvl w:val="0"/>
          <w:numId w:val="2"/>
        </w:numPr>
      </w:pPr>
      <w:proofErr w:type="spellStart"/>
      <w:r>
        <w:t>Bite</w:t>
      </w:r>
      <w:proofErr w:type="spellEnd"/>
      <w:r>
        <w:t xml:space="preserve"> Pál (</w:t>
      </w:r>
      <w:proofErr w:type="spellStart"/>
      <w:r>
        <w:t>Procelero</w:t>
      </w:r>
      <w:proofErr w:type="spellEnd"/>
      <w:r>
        <w:t xml:space="preserve"> SE)</w:t>
      </w:r>
    </w:p>
    <w:p w14:paraId="0DF554FF" w14:textId="3A35F067" w:rsidR="00973D1A" w:rsidRPr="00973D1A" w:rsidRDefault="00973D1A" w:rsidP="00973D1A">
      <w:pPr>
        <w:rPr>
          <w:b/>
          <w:bCs/>
        </w:rPr>
      </w:pPr>
      <w:r w:rsidRPr="00973D1A">
        <w:rPr>
          <w:b/>
          <w:bCs/>
        </w:rPr>
        <w:t>ILCA 7</w:t>
      </w:r>
    </w:p>
    <w:p w14:paraId="3E8BA156" w14:textId="5F4A1997" w:rsidR="00973D1A" w:rsidRDefault="00973D1A" w:rsidP="00973D1A">
      <w:pPr>
        <w:pStyle w:val="Listaszerbekezds"/>
        <w:numPr>
          <w:ilvl w:val="0"/>
          <w:numId w:val="3"/>
        </w:numPr>
      </w:pPr>
      <w:proofErr w:type="spellStart"/>
      <w:r>
        <w:t>Semen</w:t>
      </w:r>
      <w:proofErr w:type="spellEnd"/>
      <w:r>
        <w:t xml:space="preserve"> </w:t>
      </w:r>
      <w:proofErr w:type="spellStart"/>
      <w:r>
        <w:t>Khashchyna</w:t>
      </w:r>
      <w:proofErr w:type="spellEnd"/>
      <w:r>
        <w:t xml:space="preserve"> (UKR)</w:t>
      </w:r>
    </w:p>
    <w:p w14:paraId="6947C022" w14:textId="6C9F4E5C" w:rsidR="00973D1A" w:rsidRDefault="00973D1A" w:rsidP="00973D1A">
      <w:pPr>
        <w:pStyle w:val="Listaszerbekezds"/>
        <w:numPr>
          <w:ilvl w:val="0"/>
          <w:numId w:val="3"/>
        </w:numPr>
      </w:pPr>
      <w:proofErr w:type="spellStart"/>
      <w:r>
        <w:t>Sellei</w:t>
      </w:r>
      <w:proofErr w:type="spellEnd"/>
      <w:r>
        <w:t xml:space="preserve"> Bence (BYC)</w:t>
      </w:r>
    </w:p>
    <w:p w14:paraId="03C7E13D" w14:textId="22D096BE" w:rsidR="00973D1A" w:rsidRDefault="00973D1A" w:rsidP="00973D1A">
      <w:pPr>
        <w:pStyle w:val="Listaszerbekezds"/>
        <w:numPr>
          <w:ilvl w:val="0"/>
          <w:numId w:val="3"/>
        </w:numPr>
      </w:pPr>
      <w:proofErr w:type="spellStart"/>
      <w:r>
        <w:t>Valeriy</w:t>
      </w:r>
      <w:proofErr w:type="spellEnd"/>
      <w:r>
        <w:t xml:space="preserve"> </w:t>
      </w:r>
      <w:proofErr w:type="spellStart"/>
      <w:r>
        <w:t>Kudryashov</w:t>
      </w:r>
      <w:proofErr w:type="spellEnd"/>
      <w:r>
        <w:t xml:space="preserve"> (UKR)</w:t>
      </w:r>
    </w:p>
    <w:p w14:paraId="596E4C18" w14:textId="2C4DEFF6" w:rsidR="00973D1A" w:rsidRPr="00973D1A" w:rsidRDefault="00973D1A" w:rsidP="00973D1A">
      <w:pPr>
        <w:rPr>
          <w:b/>
          <w:bCs/>
        </w:rPr>
      </w:pPr>
      <w:proofErr w:type="spellStart"/>
      <w:r w:rsidRPr="00973D1A">
        <w:rPr>
          <w:b/>
          <w:bCs/>
        </w:rPr>
        <w:t>Nacra</w:t>
      </w:r>
      <w:proofErr w:type="spellEnd"/>
      <w:r w:rsidRPr="00973D1A">
        <w:rPr>
          <w:b/>
          <w:bCs/>
        </w:rPr>
        <w:t xml:space="preserve"> 15</w:t>
      </w:r>
    </w:p>
    <w:p w14:paraId="7C37BB5E" w14:textId="5538FCA5" w:rsidR="00973D1A" w:rsidRDefault="00973D1A" w:rsidP="00973D1A">
      <w:pPr>
        <w:pStyle w:val="Listaszerbekezds"/>
        <w:numPr>
          <w:ilvl w:val="0"/>
          <w:numId w:val="4"/>
        </w:numPr>
      </w:pPr>
      <w:proofErr w:type="spellStart"/>
      <w:r>
        <w:t>Litkey</w:t>
      </w:r>
      <w:proofErr w:type="spellEnd"/>
      <w:r>
        <w:t xml:space="preserve"> Trisztán-KollárLilian Ráhel (PÖFF SE)</w:t>
      </w:r>
    </w:p>
    <w:p w14:paraId="0A1F9C55" w14:textId="23AEFCBD" w:rsidR="00973D1A" w:rsidRDefault="00683482" w:rsidP="00973D1A">
      <w:pPr>
        <w:pStyle w:val="Listaszerbekezds"/>
        <w:numPr>
          <w:ilvl w:val="0"/>
          <w:numId w:val="4"/>
        </w:numPr>
      </w:pPr>
      <w:proofErr w:type="spellStart"/>
      <w:r>
        <w:t>Dávoti</w:t>
      </w:r>
      <w:proofErr w:type="spellEnd"/>
      <w:r>
        <w:t xml:space="preserve"> Gréta-</w:t>
      </w:r>
      <w:proofErr w:type="spellStart"/>
      <w:r>
        <w:t>Liam</w:t>
      </w:r>
      <w:proofErr w:type="spellEnd"/>
      <w:r>
        <w:t xml:space="preserve"> Moore (BYC)</w:t>
      </w:r>
    </w:p>
    <w:p w14:paraId="4A38A446" w14:textId="70CC3298" w:rsidR="00683482" w:rsidRDefault="00683482" w:rsidP="00973D1A">
      <w:pPr>
        <w:pStyle w:val="Listaszerbekezds"/>
        <w:numPr>
          <w:ilvl w:val="0"/>
          <w:numId w:val="4"/>
        </w:numPr>
      </w:pPr>
      <w:r>
        <w:t>Boldizsár Balázs Fábián-</w:t>
      </w:r>
      <w:proofErr w:type="spellStart"/>
      <w:r>
        <w:t>Pónácz</w:t>
      </w:r>
      <w:proofErr w:type="spellEnd"/>
      <w:r>
        <w:t xml:space="preserve"> Liza (Hajógyár SE)</w:t>
      </w:r>
    </w:p>
    <w:p w14:paraId="3BFB3978" w14:textId="11E76FD9" w:rsidR="00D42D55" w:rsidRDefault="00D42D55">
      <w:r>
        <w:t xml:space="preserve">A részletes </w:t>
      </w:r>
      <w:hyperlink r:id="rId7" w:history="1">
        <w:r w:rsidRPr="00D42D55">
          <w:rPr>
            <w:rStyle w:val="Hiperhivatkozs"/>
          </w:rPr>
          <w:t>eredményeket itt</w:t>
        </w:r>
      </w:hyperlink>
      <w:r>
        <w:t xml:space="preserve"> lehet nézni.</w:t>
      </w:r>
    </w:p>
    <w:p w14:paraId="43D8EE01" w14:textId="77777777" w:rsidR="008E6C78" w:rsidRDefault="008E6C78"/>
    <w:sectPr w:rsidR="008E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79AA"/>
    <w:multiLevelType w:val="hybridMultilevel"/>
    <w:tmpl w:val="70D64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1288"/>
    <w:multiLevelType w:val="hybridMultilevel"/>
    <w:tmpl w:val="B94407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58C0"/>
    <w:multiLevelType w:val="hybridMultilevel"/>
    <w:tmpl w:val="7BA25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4D56"/>
    <w:multiLevelType w:val="hybridMultilevel"/>
    <w:tmpl w:val="5C0E0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625">
    <w:abstractNumId w:val="2"/>
  </w:num>
  <w:num w:numId="2" w16cid:durableId="87314516">
    <w:abstractNumId w:val="1"/>
  </w:num>
  <w:num w:numId="3" w16cid:durableId="724792078">
    <w:abstractNumId w:val="3"/>
  </w:num>
  <w:num w:numId="4" w16cid:durableId="195902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78"/>
    <w:rsid w:val="004361D3"/>
    <w:rsid w:val="00683482"/>
    <w:rsid w:val="00704720"/>
    <w:rsid w:val="00861F5B"/>
    <w:rsid w:val="008E6C78"/>
    <w:rsid w:val="00973D1A"/>
    <w:rsid w:val="00D42D55"/>
    <w:rsid w:val="00D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9809"/>
  <w15:chartTrackingRefBased/>
  <w15:docId w15:val="{A01DFE0B-7B29-4756-8B53-875C7F24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6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6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6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6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6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6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6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6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6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6C7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6C7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6C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6C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6C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6C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6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6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6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6C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6C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6C7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6C7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6C78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42D5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4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ilwave.com/results/sailingbyc/2025-eurilca-europa-cu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nsail.hu/cikkek/hirek/heder-benedek-9-lett-az-ilca-6-ifi-veben.html" TargetMode="External"/><Relationship Id="rId5" Type="http://schemas.openxmlformats.org/officeDocument/2006/relationships/hyperlink" Target="https://hunsail.hu/cikkek/hirek/elsport/vadnai-jonatan-hibatlan-sorozattal-bite-pal-szoros-csataban-lett-bajnok-az-ilca-orszagos-bajnoksag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Csaba Molnár</cp:lastModifiedBy>
  <cp:revision>1</cp:revision>
  <dcterms:created xsi:type="dcterms:W3CDTF">2025-09-13T15:36:00Z</dcterms:created>
  <dcterms:modified xsi:type="dcterms:W3CDTF">2025-09-13T16:46:00Z</dcterms:modified>
</cp:coreProperties>
</file>